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42" w:rsidRDefault="00760842" w:rsidP="00760842"/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1</w:t>
            </w:r>
            <w:r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519BD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B519BD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B519BD">
              <w:rPr>
                <w:rFonts w:ascii="Arial" w:eastAsia="Arial" w:hAnsi="Arial" w:cs="Arial"/>
                <w:b/>
              </w:rPr>
              <w:t>0040102</w:t>
            </w:r>
            <w:r w:rsidR="00174425">
              <w:rPr>
                <w:rFonts w:ascii="Arial" w:eastAsia="Arial" w:hAnsi="Arial" w:cs="Arial"/>
                <w:b/>
              </w:rPr>
              <w:t>NT</w:t>
            </w:r>
            <w:r w:rsidR="00B519BD">
              <w:rPr>
                <w:rFonts w:ascii="Arial" w:eastAsia="Arial" w:hAnsi="Arial" w:cs="Arial"/>
                <w:b/>
              </w:rPr>
              <w:t>A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36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82"/>
        <w:gridCol w:w="2171"/>
        <w:gridCol w:w="2177"/>
        <w:gridCol w:w="2177"/>
        <w:gridCol w:w="2175"/>
        <w:gridCol w:w="2201"/>
        <w:gridCol w:w="2153"/>
      </w:tblGrid>
      <w:tr w:rsidR="00174425" w:rsidTr="00D832AA">
        <w:trPr>
          <w:trHeight w:val="252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B519BD" w:rsidTr="00A96BC8">
        <w:trPr>
          <w:trHeight w:val="68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519BD" w:rsidRPr="006351D2" w:rsidRDefault="00B519BD" w:rsidP="00B519BD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</w:t>
            </w: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jc w:val="center"/>
              <w:rPr>
                <w:rFonts w:ascii="Arial" w:hAnsi="Arial" w:cs="Arial"/>
                <w:b/>
              </w:rPr>
            </w:pPr>
            <w:r w:rsidRPr="00520C52"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847D70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Cristiano Mota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da Empresa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Kátia Tolentino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519BD" w:rsidTr="00A96BC8">
        <w:trPr>
          <w:trHeight w:val="70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519BD" w:rsidRPr="006351D2" w:rsidRDefault="00B519BD" w:rsidP="00B519BD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</w:t>
            </w: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  <w:r w:rsidRPr="00520C52">
              <w:rPr>
                <w:rFonts w:ascii="Arial" w:hAnsi="Arial" w:cs="Arial"/>
                <w:b/>
              </w:rPr>
              <w:t>Renata</w:t>
            </w:r>
          </w:p>
          <w:p w:rsidR="00B519BD" w:rsidRPr="00FF64B9" w:rsidRDefault="00B519BD" w:rsidP="00B519BD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B519BD" w:rsidRPr="00FF64B9" w:rsidRDefault="00B519BD" w:rsidP="00B51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847D70" w:rsidRPr="00FF64B9" w:rsidRDefault="00847D70" w:rsidP="00847D70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Cristiano Mota</w:t>
            </w:r>
          </w:p>
          <w:p w:rsidR="00B519BD" w:rsidRPr="00FF64B9" w:rsidRDefault="00B519BD" w:rsidP="00B51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da Empresa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Kátia Tolentino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519BD" w:rsidTr="00A96BC8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519BD" w:rsidRPr="006351D2" w:rsidRDefault="00B519BD" w:rsidP="00B519BD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</w:t>
            </w: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jc w:val="center"/>
              <w:rPr>
                <w:rFonts w:ascii="Arial" w:hAnsi="Arial" w:cs="Arial"/>
              </w:rPr>
            </w:pPr>
            <w:r w:rsidRPr="00520C52">
              <w:rPr>
                <w:rFonts w:ascii="Arial" w:hAnsi="Arial" w:cs="Arial"/>
                <w:b/>
              </w:rPr>
              <w:t>Renata</w:t>
            </w:r>
          </w:p>
          <w:p w:rsidR="00B519BD" w:rsidRPr="00FF64B9" w:rsidRDefault="00B519BD" w:rsidP="00B519BD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B519BD" w:rsidRPr="00FF64B9" w:rsidRDefault="00B519BD" w:rsidP="00B51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847D70" w:rsidRPr="00FF64B9" w:rsidRDefault="00847D70" w:rsidP="00847D70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Cristiano Mota</w:t>
            </w:r>
          </w:p>
          <w:p w:rsidR="00B519BD" w:rsidRPr="00FF64B9" w:rsidRDefault="00B519BD" w:rsidP="00B51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ind w:left="498" w:right="458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Default="00B519BD" w:rsidP="00B519BD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519BD" w:rsidTr="00A96BC8">
        <w:trPr>
          <w:trHeight w:val="511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519BD" w:rsidRPr="006351D2" w:rsidRDefault="00B519BD" w:rsidP="00B519BD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left="49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Default="00B519BD" w:rsidP="00B519BD">
            <w:pPr>
              <w:ind w:left="72" w:right="24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ind w:left="4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Default="00B519BD" w:rsidP="00B519BD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B519BD" w:rsidTr="00D2115C">
        <w:trPr>
          <w:trHeight w:val="49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519BD" w:rsidRPr="006351D2" w:rsidRDefault="00B519BD" w:rsidP="00B519BD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  <w:p w:rsidR="00B519BD" w:rsidRDefault="00B519BD" w:rsidP="00B519BD">
            <w:pPr>
              <w:ind w:right="12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left="4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BD" w:rsidRDefault="00B519BD" w:rsidP="00B519BD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B519BD" w:rsidRPr="00FF64B9" w:rsidRDefault="00B519BD" w:rsidP="00B519BD">
            <w:pPr>
              <w:ind w:left="44"/>
              <w:jc w:val="center"/>
              <w:rPr>
                <w:rFonts w:ascii="Arial" w:hAnsi="Arial" w:cs="Arial"/>
              </w:rPr>
            </w:pPr>
          </w:p>
          <w:p w:rsidR="00B519BD" w:rsidRDefault="00B519BD" w:rsidP="00B519BD">
            <w:pPr>
              <w:ind w:left="4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19BD" w:rsidRDefault="00B519BD" w:rsidP="00B519BD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760842" w:rsidRDefault="00760842" w:rsidP="00760842"/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lastRenderedPageBreak/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 w:rsidR="0059216C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174425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360638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004010</w:t>
            </w:r>
            <w:r w:rsidR="00174425">
              <w:rPr>
                <w:rFonts w:ascii="Arial" w:eastAsia="Arial" w:hAnsi="Arial" w:cs="Arial"/>
                <w:b/>
              </w:rPr>
              <w:t>2</w:t>
            </w:r>
            <w:r w:rsidR="00174425" w:rsidRPr="006351D2">
              <w:rPr>
                <w:rFonts w:ascii="Arial" w:eastAsia="Arial" w:hAnsi="Arial" w:cs="Arial"/>
                <w:b/>
              </w:rPr>
              <w:t>NT</w:t>
            </w:r>
            <w:r w:rsidR="00360638">
              <w:rPr>
                <w:rFonts w:ascii="Arial" w:eastAsia="Arial" w:hAnsi="Arial" w:cs="Arial"/>
                <w:b/>
              </w:rPr>
              <w:t>B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36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82"/>
        <w:gridCol w:w="2171"/>
        <w:gridCol w:w="2177"/>
        <w:gridCol w:w="2177"/>
        <w:gridCol w:w="2175"/>
        <w:gridCol w:w="2201"/>
        <w:gridCol w:w="2153"/>
      </w:tblGrid>
      <w:tr w:rsidR="00174425" w:rsidTr="00110CF0">
        <w:trPr>
          <w:trHeight w:val="252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360638" w:rsidTr="00A96BC8">
        <w:trPr>
          <w:trHeight w:val="68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60638" w:rsidRPr="006351D2" w:rsidRDefault="00360638" w:rsidP="00360638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360638" w:rsidRDefault="006F7675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ANDREIA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Hager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T.G.D.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Default="00360638" w:rsidP="00360638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60638" w:rsidTr="00A96BC8">
        <w:trPr>
          <w:trHeight w:val="70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60638" w:rsidRPr="006351D2" w:rsidRDefault="00360638" w:rsidP="00360638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360638" w:rsidRPr="00FF64B9" w:rsidRDefault="00360638" w:rsidP="00360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6F7675" w:rsidRPr="00FF64B9" w:rsidRDefault="006F7675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Hager</w:t>
            </w:r>
          </w:p>
          <w:p w:rsidR="00360638" w:rsidRPr="00FF64B9" w:rsidRDefault="00360638" w:rsidP="00360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T.G.D.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Default="00360638" w:rsidP="00360638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60638" w:rsidTr="00A96BC8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60638" w:rsidRPr="006351D2" w:rsidRDefault="00360638" w:rsidP="00360638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Direito Civil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Nazaré Rebelo</w:t>
            </w:r>
          </w:p>
          <w:p w:rsidR="00360638" w:rsidRPr="00FF64B9" w:rsidRDefault="00360638" w:rsidP="00360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e Fund. Da Constituição</w:t>
            </w:r>
          </w:p>
          <w:p w:rsidR="006F7675" w:rsidRPr="00FF64B9" w:rsidRDefault="006F7675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do Processo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Hager</w:t>
            </w:r>
          </w:p>
          <w:p w:rsidR="00360638" w:rsidRPr="00FF64B9" w:rsidRDefault="00360638" w:rsidP="00360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T.G.D.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Default="00360638" w:rsidP="00360638">
            <w:pPr>
              <w:ind w:left="498" w:right="458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0638" w:rsidRDefault="00360638" w:rsidP="00360638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60638" w:rsidTr="00A96BC8">
        <w:trPr>
          <w:trHeight w:val="511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60638" w:rsidRPr="006351D2" w:rsidRDefault="00360638" w:rsidP="00360638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38" w:rsidRDefault="00360638" w:rsidP="00360638">
            <w:pPr>
              <w:ind w:left="72" w:right="24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da Empresa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Default="00360638" w:rsidP="00360638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Kátia Tolentino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0638" w:rsidRDefault="00360638" w:rsidP="00360638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360638" w:rsidTr="00A96BC8">
        <w:trPr>
          <w:trHeight w:val="49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60638" w:rsidRPr="006351D2" w:rsidRDefault="00360638" w:rsidP="00360638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  <w:p w:rsidR="00360638" w:rsidRDefault="00360638" w:rsidP="00360638">
            <w:pPr>
              <w:ind w:right="12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do Crime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Libânio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Default="00360638" w:rsidP="00360638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Geral da Empresa</w:t>
            </w:r>
          </w:p>
          <w:p w:rsidR="00360638" w:rsidRPr="00FF64B9" w:rsidRDefault="00360638" w:rsidP="00360638">
            <w:pPr>
              <w:ind w:left="44"/>
              <w:jc w:val="center"/>
              <w:rPr>
                <w:rFonts w:ascii="Arial" w:hAnsi="Arial" w:cs="Arial"/>
              </w:rPr>
            </w:pPr>
          </w:p>
          <w:p w:rsidR="00360638" w:rsidRDefault="00360638" w:rsidP="00360638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Kátia Tolentino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0638" w:rsidRDefault="00360638" w:rsidP="00360638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760842" w:rsidRDefault="00760842" w:rsidP="00760842"/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lastRenderedPageBreak/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 w:rsidR="0059216C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174425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174425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004010</w:t>
            </w:r>
            <w:r w:rsidR="00174425">
              <w:rPr>
                <w:rFonts w:ascii="Arial" w:eastAsia="Arial" w:hAnsi="Arial" w:cs="Arial"/>
                <w:b/>
              </w:rPr>
              <w:t>3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NTA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36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82"/>
        <w:gridCol w:w="2171"/>
        <w:gridCol w:w="2177"/>
        <w:gridCol w:w="2177"/>
        <w:gridCol w:w="2175"/>
        <w:gridCol w:w="2201"/>
        <w:gridCol w:w="2153"/>
      </w:tblGrid>
      <w:tr w:rsidR="00174425" w:rsidTr="00D832AA">
        <w:trPr>
          <w:trHeight w:val="252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59216C" w:rsidTr="00A96BC8">
        <w:trPr>
          <w:trHeight w:val="68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216C" w:rsidRPr="006351D2" w:rsidRDefault="0059216C" w:rsidP="0059216C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Hermenêutica Jurídica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Francisco Edson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Default="0059216C" w:rsidP="0059216C">
            <w:pPr>
              <w:ind w:left="80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Federativos e seus poderes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6F7675" w:rsidP="0059216C">
            <w:pPr>
              <w:jc w:val="center"/>
            </w:pPr>
            <w:r>
              <w:t>MARA ROBERTA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Default="0059216C" w:rsidP="0059216C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Obrigações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Default="0059216C" w:rsidP="0059216C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9216C" w:rsidTr="00D832AA">
        <w:trPr>
          <w:trHeight w:val="70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216C" w:rsidRPr="006351D2" w:rsidRDefault="0059216C" w:rsidP="0059216C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Hermenêutica Jurídica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Francisco Edson</w:t>
            </w:r>
          </w:p>
          <w:p w:rsidR="0059216C" w:rsidRPr="00FF64B9" w:rsidRDefault="0059216C" w:rsidP="0059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Default="0059216C" w:rsidP="0059216C">
            <w:pPr>
              <w:ind w:left="80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Federativos e seus poderes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6F7675" w:rsidP="0059216C">
            <w:pPr>
              <w:jc w:val="center"/>
            </w:pPr>
            <w:r>
              <w:t>MARA ROBERTA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Default="0059216C" w:rsidP="0059216C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Obrigações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501" w:right="455"/>
              <w:jc w:val="center"/>
            </w:pPr>
            <w:r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Default="0059216C" w:rsidP="0059216C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9216C" w:rsidTr="00A96BC8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216C" w:rsidRPr="006351D2" w:rsidRDefault="0059216C" w:rsidP="0059216C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Hermenêutica Jurídica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Francisco Edson</w:t>
            </w:r>
          </w:p>
          <w:p w:rsidR="0059216C" w:rsidRPr="00FF64B9" w:rsidRDefault="0059216C" w:rsidP="0059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de Conhecimento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Aldoemia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Entes Federativos e seus poderes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6F7675" w:rsidP="0059216C">
            <w:pPr>
              <w:ind w:left="72" w:right="24"/>
              <w:jc w:val="center"/>
            </w:pPr>
            <w:r>
              <w:t>MARA ROBERTA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da Pena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80"/>
              <w:jc w:val="center"/>
            </w:pPr>
            <w:r>
              <w:rPr>
                <w:rFonts w:ascii="Arial" w:hAnsi="Arial" w:cs="Arial"/>
                <w:b/>
              </w:rPr>
              <w:t>Libânio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Obrigações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498" w:right="458"/>
              <w:jc w:val="center"/>
            </w:pPr>
            <w:r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Default="0059216C" w:rsidP="0059216C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9216C" w:rsidTr="00A96BC8">
        <w:trPr>
          <w:trHeight w:val="511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216C" w:rsidRPr="006351D2" w:rsidRDefault="0059216C" w:rsidP="0059216C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Sociedades Empresarias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43"/>
              <w:jc w:val="center"/>
            </w:pPr>
            <w:r>
              <w:rPr>
                <w:rFonts w:ascii="Arial" w:hAnsi="Arial" w:cs="Arial"/>
                <w:b/>
              </w:rPr>
              <w:t>Stephan Leite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de Conhecimento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Aldoemia</w:t>
            </w:r>
          </w:p>
          <w:p w:rsidR="0059216C" w:rsidRPr="00FF64B9" w:rsidRDefault="0059216C" w:rsidP="0059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Default="0059216C" w:rsidP="0059216C">
            <w:pPr>
              <w:ind w:left="80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Teoria da Pena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Libânio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Default="0059216C" w:rsidP="0059216C">
            <w:pPr>
              <w:ind w:left="4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Default="0059216C" w:rsidP="0059216C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59216C" w:rsidTr="00A96BC8">
        <w:trPr>
          <w:trHeight w:val="49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216C" w:rsidRPr="006351D2" w:rsidRDefault="0059216C" w:rsidP="0059216C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Sociedades Empresarias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43"/>
              <w:jc w:val="center"/>
            </w:pPr>
            <w:r>
              <w:rPr>
                <w:rFonts w:ascii="Arial" w:hAnsi="Arial" w:cs="Arial"/>
                <w:b/>
              </w:rPr>
              <w:t>Stephan Leite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de Conhecimento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Aldoemia</w:t>
            </w:r>
          </w:p>
          <w:p w:rsidR="0059216C" w:rsidRPr="00FF64B9" w:rsidRDefault="0059216C" w:rsidP="0059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Default="0059216C" w:rsidP="0059216C">
            <w:pPr>
              <w:ind w:left="49"/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Teoria da Pena</w:t>
            </w:r>
          </w:p>
          <w:p w:rsidR="0059216C" w:rsidRPr="00FF64B9" w:rsidRDefault="0059216C" w:rsidP="0059216C">
            <w:pPr>
              <w:ind w:left="44"/>
              <w:jc w:val="center"/>
              <w:rPr>
                <w:rFonts w:ascii="Arial" w:hAnsi="Arial" w:cs="Arial"/>
              </w:rPr>
            </w:pPr>
          </w:p>
          <w:p w:rsidR="0059216C" w:rsidRDefault="0059216C" w:rsidP="0059216C">
            <w:pPr>
              <w:ind w:left="48"/>
              <w:jc w:val="center"/>
            </w:pPr>
            <w:r>
              <w:rPr>
                <w:rFonts w:ascii="Arial" w:hAnsi="Arial" w:cs="Arial"/>
                <w:b/>
              </w:rPr>
              <w:t>Libânio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Default="0059216C" w:rsidP="0059216C">
            <w:pPr>
              <w:ind w:left="4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216C" w:rsidRDefault="0059216C" w:rsidP="0059216C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174425" w:rsidRDefault="00174425" w:rsidP="00760842"/>
    <w:p w:rsidR="00C073B9" w:rsidRDefault="00C073B9" w:rsidP="00760842"/>
    <w:p w:rsidR="00E21CD1" w:rsidRDefault="00E21CD1" w:rsidP="00760842"/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lastRenderedPageBreak/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 w:rsidR="0059216C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59216C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174425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004010</w:t>
            </w:r>
            <w:r w:rsidR="0059216C">
              <w:rPr>
                <w:rFonts w:ascii="Arial" w:eastAsia="Arial" w:hAnsi="Arial" w:cs="Arial"/>
                <w:b/>
              </w:rPr>
              <w:t>4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NTA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49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83"/>
        <w:gridCol w:w="2173"/>
        <w:gridCol w:w="2179"/>
        <w:gridCol w:w="2179"/>
        <w:gridCol w:w="2177"/>
        <w:gridCol w:w="2203"/>
        <w:gridCol w:w="2155"/>
      </w:tblGrid>
      <w:tr w:rsidR="00174425" w:rsidTr="00F77511">
        <w:trPr>
          <w:trHeight w:val="2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F77511" w:rsidTr="00F77511">
        <w:trPr>
          <w:trHeight w:val="575"/>
        </w:trPr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77511" w:rsidRPr="006351D2" w:rsidRDefault="00F77511" w:rsidP="00F77511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F64B9" w:rsidRDefault="00F77511" w:rsidP="00F77511">
            <w:pPr>
              <w:ind w:left="44"/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11" w:rsidRDefault="00F77511" w:rsidP="00F77511">
            <w:pPr>
              <w:ind w:left="44"/>
              <w:jc w:val="center"/>
              <w:rPr>
                <w:rFonts w:ascii="Arial" w:hAnsi="Arial" w:cs="Arial"/>
              </w:rPr>
            </w:pPr>
          </w:p>
          <w:p w:rsidR="00F77511" w:rsidRPr="00FF64B9" w:rsidRDefault="00FC70C2" w:rsidP="00F77511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INSTIT. DEM. E ORDENS CONST.</w:t>
            </w:r>
          </w:p>
          <w:p w:rsidR="00F77511" w:rsidRDefault="00F77511" w:rsidP="00F77511">
            <w:pPr>
              <w:rPr>
                <w:rFonts w:ascii="Arial" w:hAnsi="Arial" w:cs="Arial"/>
                <w:b/>
              </w:rPr>
            </w:pPr>
          </w:p>
          <w:p w:rsidR="00F77511" w:rsidRDefault="00FC70C2" w:rsidP="00F77511">
            <w:pPr>
              <w:ind w:left="80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</w:rPr>
              <w:t>T.G. DOS CONTRATOS</w:t>
            </w: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  <w:b/>
              </w:rPr>
            </w:pPr>
            <w:r w:rsidRPr="00FC70C2"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C70C2" w:rsidP="00FC7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RECUPERAÇÃO E FALENCIA</w:t>
            </w:r>
          </w:p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  <w:b/>
              </w:rPr>
            </w:pPr>
            <w:r w:rsidRPr="00FC70C2">
              <w:rPr>
                <w:rFonts w:ascii="Arial" w:hAnsi="Arial" w:cs="Arial"/>
                <w:b/>
              </w:rPr>
              <w:t>Katia Tolentino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C70C2" w:rsidP="00FC70C2">
            <w:pPr>
              <w:ind w:left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TOPICOS INTEG. I</w:t>
            </w:r>
          </w:p>
          <w:p w:rsidR="00FC70C2" w:rsidRDefault="00FC70C2" w:rsidP="00FC70C2">
            <w:pPr>
              <w:ind w:left="42"/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C70C2">
            <w:pPr>
              <w:ind w:left="42"/>
              <w:jc w:val="center"/>
              <w:rPr>
                <w:rFonts w:ascii="Arial" w:hAnsi="Arial" w:cs="Arial"/>
                <w:b/>
              </w:rPr>
            </w:pPr>
            <w:r w:rsidRPr="00FC70C2">
              <w:rPr>
                <w:rFonts w:ascii="Arial" w:hAnsi="Arial" w:cs="Arial"/>
                <w:b/>
              </w:rPr>
              <w:t>Cristiano Mota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C70C2" w:rsidRDefault="00F77511" w:rsidP="00FC70C2">
            <w:pPr>
              <w:ind w:left="52"/>
              <w:jc w:val="center"/>
              <w:rPr>
                <w:rFonts w:ascii="Arial" w:hAnsi="Arial" w:cs="Arial"/>
              </w:rPr>
            </w:pPr>
          </w:p>
        </w:tc>
      </w:tr>
      <w:tr w:rsidR="00F77511" w:rsidTr="00F77511">
        <w:trPr>
          <w:trHeight w:val="590"/>
        </w:trPr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77511" w:rsidRPr="006351D2" w:rsidRDefault="00F77511" w:rsidP="00F77511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F64B9" w:rsidRDefault="00F77511" w:rsidP="00F77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11" w:rsidRDefault="00F77511" w:rsidP="00F77511">
            <w:pPr>
              <w:ind w:left="44"/>
              <w:jc w:val="center"/>
              <w:rPr>
                <w:rFonts w:ascii="Arial" w:hAnsi="Arial" w:cs="Arial"/>
              </w:rPr>
            </w:pPr>
          </w:p>
          <w:p w:rsidR="00FC70C2" w:rsidRPr="00FF64B9" w:rsidRDefault="00FC70C2" w:rsidP="00FC70C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INSTIT. DEM. E ORDENS CONST.</w:t>
            </w:r>
          </w:p>
          <w:p w:rsidR="00FC70C2" w:rsidRDefault="00FC70C2" w:rsidP="00FC70C2">
            <w:pPr>
              <w:rPr>
                <w:rFonts w:ascii="Arial" w:hAnsi="Arial" w:cs="Arial"/>
                <w:b/>
              </w:rPr>
            </w:pPr>
          </w:p>
          <w:p w:rsidR="00F77511" w:rsidRDefault="00FC70C2" w:rsidP="00FC70C2">
            <w:pPr>
              <w:ind w:left="80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</w:rPr>
              <w:t>T.G. DOS CONTRATOS</w:t>
            </w: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ind w:left="49"/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RECUPERAÇÃO E FALENCIA</w:t>
            </w:r>
          </w:p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  <w:b/>
              </w:rPr>
              <w:t>Katia Tolentino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2" w:rsidRDefault="00FC70C2" w:rsidP="00FC70C2">
            <w:pPr>
              <w:ind w:left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TOPICOS INTEG. I</w:t>
            </w:r>
          </w:p>
          <w:p w:rsidR="00FC70C2" w:rsidRDefault="00FC70C2" w:rsidP="00FC70C2">
            <w:pPr>
              <w:ind w:left="42"/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ind w:left="42"/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  <w:b/>
              </w:rPr>
              <w:t>Cristiano Mota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C70C2" w:rsidRDefault="00F77511" w:rsidP="00FC70C2">
            <w:pPr>
              <w:ind w:left="52"/>
              <w:jc w:val="center"/>
              <w:rPr>
                <w:rFonts w:ascii="Arial" w:hAnsi="Arial" w:cs="Arial"/>
              </w:rPr>
            </w:pPr>
          </w:p>
        </w:tc>
      </w:tr>
      <w:tr w:rsidR="00F77511" w:rsidTr="00F77511">
        <w:trPr>
          <w:trHeight w:val="1138"/>
        </w:trPr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77511" w:rsidRPr="006351D2" w:rsidRDefault="00F77511" w:rsidP="00F77511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11" w:rsidRDefault="00FC70C2" w:rsidP="00F77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CRIMES EM ESPECIE</w:t>
            </w:r>
          </w:p>
          <w:p w:rsidR="00FC70C2" w:rsidRDefault="00FC70C2" w:rsidP="00F77511">
            <w:pPr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77511">
            <w:pPr>
              <w:jc w:val="center"/>
              <w:rPr>
                <w:rFonts w:ascii="Arial" w:hAnsi="Arial" w:cs="Arial"/>
                <w:b/>
              </w:rPr>
            </w:pPr>
            <w:r w:rsidRPr="00FC70C2">
              <w:rPr>
                <w:rFonts w:ascii="Arial" w:hAnsi="Arial" w:cs="Arial"/>
                <w:b/>
              </w:rPr>
              <w:t>Libânio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11" w:rsidRDefault="00F77511" w:rsidP="00F77511">
            <w:pPr>
              <w:ind w:left="44"/>
              <w:jc w:val="center"/>
              <w:rPr>
                <w:rFonts w:ascii="Arial" w:hAnsi="Arial" w:cs="Arial"/>
              </w:rPr>
            </w:pPr>
          </w:p>
          <w:p w:rsidR="00FC70C2" w:rsidRPr="00FF64B9" w:rsidRDefault="00FC70C2" w:rsidP="00FC70C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INSTIT. DEM. E ORDENS CONST.</w:t>
            </w:r>
          </w:p>
          <w:p w:rsidR="00FC70C2" w:rsidRDefault="00FC70C2" w:rsidP="00FC70C2">
            <w:pPr>
              <w:rPr>
                <w:rFonts w:ascii="Arial" w:hAnsi="Arial" w:cs="Arial"/>
                <w:b/>
              </w:rPr>
            </w:pPr>
          </w:p>
          <w:p w:rsidR="00F77511" w:rsidRDefault="00FC70C2" w:rsidP="00FC70C2">
            <w:pPr>
              <w:ind w:left="80"/>
              <w:jc w:val="center"/>
            </w:pPr>
            <w:r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</w:rPr>
              <w:t>T.G. DOS CONTRATOS</w:t>
            </w:r>
          </w:p>
          <w:p w:rsidR="00FC70C2" w:rsidRP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ind w:left="49"/>
              <w:jc w:val="center"/>
              <w:rPr>
                <w:rFonts w:ascii="Arial" w:hAnsi="Arial" w:cs="Arial"/>
              </w:rPr>
            </w:pPr>
            <w:r w:rsidRPr="00FC70C2"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TUTELAS PROV. E PROC. ESP.</w:t>
            </w:r>
          </w:p>
          <w:p w:rsid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</w:p>
          <w:p w:rsidR="00FC70C2" w:rsidRP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b/>
                <w:sz w:val="18"/>
              </w:rPr>
            </w:pPr>
            <w:r w:rsidRPr="00FC70C2">
              <w:rPr>
                <w:rFonts w:ascii="Arial" w:hAnsi="Arial" w:cs="Arial"/>
                <w:b/>
                <w:sz w:val="18"/>
              </w:rPr>
              <w:t xml:space="preserve">Aldoemia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98" w:right="458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2"/>
              <w:jc w:val="center"/>
              <w:rPr>
                <w:rFonts w:ascii="Arial" w:hAnsi="Arial" w:cs="Arial"/>
              </w:rPr>
            </w:pPr>
          </w:p>
        </w:tc>
      </w:tr>
      <w:tr w:rsidR="00F77511" w:rsidTr="00F77511">
        <w:trPr>
          <w:trHeight w:val="430"/>
        </w:trPr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77511" w:rsidRPr="006351D2" w:rsidRDefault="00F77511" w:rsidP="00F77511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77511" w:rsidP="00F77511">
            <w:pPr>
              <w:ind w:right="12"/>
              <w:jc w:val="center"/>
            </w:pPr>
          </w:p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CRIMES EM ESPECIE</w:t>
            </w:r>
          </w:p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C70C2">
            <w:pPr>
              <w:ind w:right="12"/>
              <w:jc w:val="center"/>
              <w:rPr>
                <w:b/>
              </w:rPr>
            </w:pPr>
            <w:r w:rsidRPr="00FC70C2">
              <w:rPr>
                <w:rFonts w:ascii="Arial" w:hAnsi="Arial" w:cs="Arial"/>
                <w:b/>
              </w:rPr>
              <w:t>Libânio</w:t>
            </w:r>
          </w:p>
          <w:p w:rsidR="00F77511" w:rsidRDefault="00F77511" w:rsidP="00F77511">
            <w:pPr>
              <w:ind w:right="12"/>
              <w:jc w:val="center"/>
            </w:pPr>
          </w:p>
          <w:p w:rsidR="00F77511" w:rsidRDefault="00F77511" w:rsidP="00F77511">
            <w:pPr>
              <w:ind w:right="12"/>
              <w:jc w:val="center"/>
            </w:pPr>
          </w:p>
          <w:p w:rsidR="00F77511" w:rsidRDefault="00F77511" w:rsidP="00F77511">
            <w:pPr>
              <w:ind w:right="12"/>
              <w:jc w:val="center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77511" w:rsidP="00F77511">
            <w:pPr>
              <w:ind w:left="48"/>
              <w:jc w:val="center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C70C2" w:rsidRDefault="00F77511" w:rsidP="00FC70C2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TUTELAS PROV. E PROC. ESP.</w:t>
            </w:r>
          </w:p>
          <w:p w:rsid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</w:p>
          <w:p w:rsidR="00F77511" w:rsidRPr="00FC70C2" w:rsidRDefault="00FC70C2" w:rsidP="00FC70C2">
            <w:pPr>
              <w:tabs>
                <w:tab w:val="left" w:pos="1556"/>
              </w:tabs>
              <w:jc w:val="center"/>
              <w:rPr>
                <w:rFonts w:ascii="Arial" w:hAnsi="Arial" w:cs="Arial"/>
                <w:sz w:val="18"/>
              </w:rPr>
            </w:pPr>
            <w:r w:rsidRPr="00FC70C2">
              <w:rPr>
                <w:rFonts w:ascii="Arial" w:hAnsi="Arial" w:cs="Arial"/>
                <w:b/>
                <w:sz w:val="18"/>
              </w:rPr>
              <w:t>Aldoemia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2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2"/>
              <w:jc w:val="center"/>
              <w:rPr>
                <w:rFonts w:ascii="Arial" w:hAnsi="Arial" w:cs="Arial"/>
              </w:rPr>
            </w:pPr>
          </w:p>
        </w:tc>
      </w:tr>
      <w:tr w:rsidR="00F77511" w:rsidTr="00F77511">
        <w:trPr>
          <w:trHeight w:val="414"/>
        </w:trPr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77511" w:rsidRPr="006351D2" w:rsidRDefault="00F77511" w:rsidP="00F77511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CRIMES EM ESPECIE</w:t>
            </w:r>
          </w:p>
          <w:p w:rsidR="00FC70C2" w:rsidRDefault="00FC70C2" w:rsidP="00FC70C2">
            <w:pPr>
              <w:jc w:val="center"/>
              <w:rPr>
                <w:rFonts w:ascii="Arial" w:hAnsi="Arial" w:cs="Arial"/>
              </w:rPr>
            </w:pPr>
          </w:p>
          <w:p w:rsidR="00F77511" w:rsidRPr="00FC70C2" w:rsidRDefault="00FC70C2" w:rsidP="00F77511">
            <w:pPr>
              <w:ind w:right="12"/>
              <w:jc w:val="center"/>
              <w:rPr>
                <w:b/>
              </w:rPr>
            </w:pPr>
            <w:r w:rsidRPr="00FC70C2">
              <w:rPr>
                <w:rFonts w:ascii="Arial" w:hAnsi="Arial" w:cs="Arial"/>
                <w:b/>
              </w:rPr>
              <w:t>Libânio</w:t>
            </w:r>
          </w:p>
          <w:p w:rsidR="00F77511" w:rsidRDefault="00F77511" w:rsidP="00FC70C2">
            <w:pPr>
              <w:ind w:right="12"/>
            </w:pPr>
          </w:p>
          <w:p w:rsidR="00FC70C2" w:rsidRDefault="00FC70C2" w:rsidP="00FC70C2">
            <w:pPr>
              <w:ind w:right="12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Default="00F77511" w:rsidP="00F77511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511" w:rsidRPr="00FC70C2" w:rsidRDefault="00F77511" w:rsidP="00FC70C2">
            <w:pPr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TUTELAS PROV. E PROC. ESP.</w:t>
            </w:r>
          </w:p>
          <w:p w:rsidR="00FC70C2" w:rsidRDefault="00FC70C2" w:rsidP="00FC70C2">
            <w:pPr>
              <w:ind w:left="501" w:right="455"/>
              <w:jc w:val="center"/>
              <w:rPr>
                <w:rFonts w:ascii="Arial" w:hAnsi="Arial" w:cs="Arial"/>
                <w:sz w:val="18"/>
              </w:rPr>
            </w:pPr>
          </w:p>
          <w:p w:rsidR="00F77511" w:rsidRPr="00FC70C2" w:rsidRDefault="00FC70C2" w:rsidP="00FC70C2">
            <w:pPr>
              <w:tabs>
                <w:tab w:val="left" w:pos="1556"/>
              </w:tabs>
              <w:jc w:val="center"/>
              <w:rPr>
                <w:rFonts w:ascii="Arial" w:hAnsi="Arial" w:cs="Arial"/>
                <w:sz w:val="18"/>
              </w:rPr>
            </w:pPr>
            <w:r w:rsidRPr="00FC70C2">
              <w:rPr>
                <w:rFonts w:ascii="Arial" w:hAnsi="Arial" w:cs="Arial"/>
                <w:b/>
                <w:sz w:val="18"/>
              </w:rPr>
              <w:t>Aldoemia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2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7511" w:rsidRPr="00FC70C2" w:rsidRDefault="00F77511" w:rsidP="00FC70C2">
            <w:pPr>
              <w:ind w:left="42"/>
              <w:jc w:val="center"/>
              <w:rPr>
                <w:rFonts w:ascii="Arial" w:hAnsi="Arial" w:cs="Arial"/>
              </w:rPr>
            </w:pP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174425" w:rsidRDefault="00174425" w:rsidP="00760842"/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 w:rsidR="00A96BC8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A96BC8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174425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004010</w:t>
            </w:r>
            <w:r w:rsidR="00A96BC8">
              <w:rPr>
                <w:rFonts w:ascii="Arial" w:eastAsia="Arial" w:hAnsi="Arial" w:cs="Arial"/>
                <w:b/>
              </w:rPr>
              <w:t>6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NTA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36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73"/>
        <w:gridCol w:w="2162"/>
        <w:gridCol w:w="2168"/>
        <w:gridCol w:w="2173"/>
        <w:gridCol w:w="2167"/>
        <w:gridCol w:w="2250"/>
        <w:gridCol w:w="2143"/>
      </w:tblGrid>
      <w:tr w:rsidR="00174425" w:rsidTr="00D832AA">
        <w:trPr>
          <w:trHeight w:val="252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D832AA" w:rsidTr="00D832AA">
        <w:trPr>
          <w:trHeight w:val="68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832AA" w:rsidRPr="006351D2" w:rsidRDefault="00D832AA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Pr="00FF64B9" w:rsidRDefault="00A96BC8" w:rsidP="00D832AA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FAMILIAS</w:t>
            </w:r>
          </w:p>
          <w:p w:rsidR="00D832AA" w:rsidRPr="00FF64B9" w:rsidRDefault="00D832AA" w:rsidP="00D832AA">
            <w:pPr>
              <w:ind w:left="44"/>
              <w:jc w:val="center"/>
              <w:rPr>
                <w:rFonts w:ascii="Arial" w:hAnsi="Arial" w:cs="Arial"/>
              </w:rPr>
            </w:pPr>
          </w:p>
          <w:p w:rsidR="00D832AA" w:rsidRPr="00FF64B9" w:rsidRDefault="00A96BC8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Pr="003064C6" w:rsidRDefault="003064C6" w:rsidP="00D832AA">
            <w:pPr>
              <w:ind w:left="80"/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AA" w:rsidRPr="00FF64B9" w:rsidRDefault="003064C6" w:rsidP="00D832AA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 PROFISSIONAL</w:t>
            </w:r>
          </w:p>
          <w:p w:rsidR="00D832AA" w:rsidRPr="00FF64B9" w:rsidRDefault="00D832AA" w:rsidP="00D832AA">
            <w:pPr>
              <w:ind w:left="44"/>
              <w:jc w:val="center"/>
              <w:rPr>
                <w:rFonts w:ascii="Arial" w:hAnsi="Arial" w:cs="Arial"/>
              </w:rPr>
            </w:pPr>
          </w:p>
          <w:p w:rsidR="00D832AA" w:rsidRDefault="003064C6" w:rsidP="00D832AA">
            <w:pPr>
              <w:jc w:val="center"/>
            </w:pPr>
            <w:r>
              <w:rPr>
                <w:rFonts w:ascii="Arial" w:hAnsi="Arial" w:cs="Arial"/>
                <w:b/>
              </w:rPr>
              <w:t>Cristiano Mota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ind w:left="501" w:right="455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832AA" w:rsidTr="00D832AA">
        <w:trPr>
          <w:trHeight w:val="70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832AA" w:rsidRPr="006351D2" w:rsidRDefault="00D832AA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BC8" w:rsidRPr="00FF64B9" w:rsidRDefault="00A96BC8" w:rsidP="00A96BC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FAMILIAS</w:t>
            </w:r>
          </w:p>
          <w:p w:rsidR="00A96BC8" w:rsidRPr="00FF64B9" w:rsidRDefault="00A96BC8" w:rsidP="00A96BC8">
            <w:pPr>
              <w:ind w:left="44"/>
              <w:jc w:val="center"/>
              <w:rPr>
                <w:rFonts w:ascii="Arial" w:hAnsi="Arial" w:cs="Arial"/>
              </w:rPr>
            </w:pPr>
          </w:p>
          <w:p w:rsidR="00D832AA" w:rsidRPr="00A96BC8" w:rsidRDefault="00A96BC8" w:rsidP="00A96BC8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Elienei Reis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AA" w:rsidRDefault="00D832AA" w:rsidP="003064C6">
            <w:pPr>
              <w:ind w:left="80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 PROFISSIONAL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D832AA" w:rsidRDefault="003064C6" w:rsidP="003064C6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Cristiano Mota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ind w:left="501" w:right="455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AA" w:rsidRDefault="00D832AA" w:rsidP="00D832AA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064C6" w:rsidTr="00D832AA">
        <w:trPr>
          <w:trHeight w:val="720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064C6" w:rsidRPr="006351D2" w:rsidRDefault="003064C6" w:rsidP="003064C6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DAS FAMILIAS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Elienei Reis</w:t>
            </w:r>
          </w:p>
          <w:p w:rsidR="003064C6" w:rsidRPr="00FF64B9" w:rsidRDefault="003064C6" w:rsidP="00306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Default="003064C6" w:rsidP="003064C6">
            <w:pPr>
              <w:ind w:left="80"/>
              <w:jc w:val="center"/>
            </w:pPr>
            <w:r>
              <w:t>T. G. DO DIR. DO TRABLHO</w:t>
            </w:r>
          </w:p>
          <w:p w:rsidR="003064C6" w:rsidRDefault="003064C6" w:rsidP="003064C6">
            <w:pPr>
              <w:ind w:left="80"/>
              <w:jc w:val="center"/>
            </w:pPr>
          </w:p>
          <w:p w:rsidR="003064C6" w:rsidRPr="003064C6" w:rsidRDefault="003064C6" w:rsidP="003064C6">
            <w:pPr>
              <w:ind w:left="80"/>
              <w:jc w:val="center"/>
              <w:rPr>
                <w:b/>
              </w:rPr>
            </w:pPr>
            <w:r w:rsidRPr="003064C6">
              <w:rPr>
                <w:b/>
              </w:rPr>
              <w:t>Roberto Vinholte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Default="003064C6" w:rsidP="003064C6">
            <w:pPr>
              <w:ind w:left="49"/>
              <w:jc w:val="center"/>
            </w:pPr>
            <w:r>
              <w:t>ORG. DA ADMINISTRAÇÃO PÚBLICA</w:t>
            </w:r>
          </w:p>
          <w:p w:rsidR="003064C6" w:rsidRDefault="003064C6" w:rsidP="003064C6">
            <w:pPr>
              <w:ind w:left="49"/>
              <w:jc w:val="center"/>
            </w:pPr>
          </w:p>
          <w:p w:rsidR="003064C6" w:rsidRPr="003064C6" w:rsidRDefault="003064C6" w:rsidP="003064C6">
            <w:pPr>
              <w:ind w:left="49"/>
              <w:jc w:val="center"/>
              <w:rPr>
                <w:b/>
              </w:rPr>
            </w:pPr>
            <w:r w:rsidRPr="003064C6">
              <w:rPr>
                <w:b/>
              </w:rPr>
              <w:t xml:space="preserve">Aldoêmia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RECURSOS E OUTROS PROCED. 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Default="003064C6" w:rsidP="003064C6">
            <w:pPr>
              <w:ind w:left="72" w:right="24"/>
              <w:jc w:val="center"/>
            </w:pPr>
            <w:r>
              <w:rPr>
                <w:rFonts w:ascii="Arial" w:hAnsi="Arial" w:cs="Arial"/>
                <w:b/>
              </w:rPr>
              <w:t xml:space="preserve">Alexandre Scherer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98" w:right="458"/>
              <w:jc w:val="center"/>
            </w:pPr>
            <w:r>
              <w:t>DIREITO PROCESSUAL PENAL II</w:t>
            </w:r>
          </w:p>
          <w:p w:rsidR="003064C6" w:rsidRDefault="003064C6" w:rsidP="003064C6">
            <w:pPr>
              <w:ind w:left="498" w:right="458"/>
              <w:jc w:val="center"/>
            </w:pPr>
          </w:p>
          <w:p w:rsidR="003064C6" w:rsidRPr="003064C6" w:rsidRDefault="003064C6" w:rsidP="003064C6">
            <w:pPr>
              <w:ind w:left="498" w:right="458"/>
              <w:jc w:val="center"/>
              <w:rPr>
                <w:b/>
              </w:rPr>
            </w:pPr>
            <w:r w:rsidRPr="003064C6">
              <w:rPr>
                <w:b/>
              </w:rPr>
              <w:t>Fabiana Perez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064C6" w:rsidTr="00D32F4E">
        <w:trPr>
          <w:trHeight w:val="511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064C6" w:rsidRPr="006351D2" w:rsidRDefault="003064C6" w:rsidP="003064C6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Default="003064C6" w:rsidP="003064C6">
            <w:pPr>
              <w:ind w:right="12"/>
              <w:jc w:val="center"/>
            </w:pP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LEG. PENAL E PROC. PENAL ESP.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Default="003064C6" w:rsidP="003064C6">
            <w:pPr>
              <w:ind w:right="12"/>
              <w:jc w:val="center"/>
            </w:pPr>
            <w:r>
              <w:rPr>
                <w:rFonts w:ascii="Arial" w:hAnsi="Arial" w:cs="Arial"/>
                <w:b/>
              </w:rPr>
              <w:t>Fabiana Perez</w:t>
            </w:r>
          </w:p>
          <w:p w:rsidR="003064C6" w:rsidRDefault="003064C6" w:rsidP="003064C6">
            <w:pPr>
              <w:ind w:right="12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Default="003064C6" w:rsidP="003064C6">
            <w:pPr>
              <w:ind w:left="80"/>
              <w:jc w:val="center"/>
            </w:pPr>
            <w:r>
              <w:t>T. G. DO DIR. DO TRABLHO</w:t>
            </w:r>
          </w:p>
          <w:p w:rsidR="003064C6" w:rsidRDefault="003064C6" w:rsidP="003064C6">
            <w:pPr>
              <w:ind w:left="80"/>
              <w:jc w:val="center"/>
            </w:pPr>
          </w:p>
          <w:p w:rsidR="003064C6" w:rsidRDefault="003064C6" w:rsidP="003064C6">
            <w:pPr>
              <w:ind w:left="80"/>
              <w:jc w:val="center"/>
            </w:pPr>
            <w:r w:rsidRPr="003064C6">
              <w:rPr>
                <w:b/>
              </w:rPr>
              <w:t>Roberto Vinholte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Default="003064C6" w:rsidP="003064C6">
            <w:pPr>
              <w:ind w:left="49"/>
              <w:jc w:val="center"/>
            </w:pPr>
            <w:r>
              <w:t>ORG. DA ADMINISTRAÇÃO PÚBLICA</w:t>
            </w:r>
          </w:p>
          <w:p w:rsidR="003064C6" w:rsidRDefault="003064C6" w:rsidP="003064C6">
            <w:pPr>
              <w:ind w:left="49"/>
              <w:jc w:val="center"/>
            </w:pPr>
          </w:p>
          <w:p w:rsidR="003064C6" w:rsidRDefault="003064C6" w:rsidP="003064C6">
            <w:pPr>
              <w:ind w:left="49"/>
              <w:jc w:val="center"/>
            </w:pPr>
            <w:r w:rsidRPr="003064C6">
              <w:rPr>
                <w:b/>
              </w:rPr>
              <w:t>Aldoêmia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RECURSOS E OUTROS PROCED. 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Default="003064C6" w:rsidP="003064C6">
            <w:pPr>
              <w:ind w:left="72" w:right="24"/>
              <w:jc w:val="center"/>
            </w:pPr>
            <w:r>
              <w:rPr>
                <w:rFonts w:ascii="Arial" w:hAnsi="Arial" w:cs="Arial"/>
                <w:b/>
              </w:rPr>
              <w:t>Alexandre Scherer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98" w:right="458"/>
              <w:jc w:val="center"/>
            </w:pPr>
            <w:r>
              <w:t>DIREITO PROCESSUAL PENAL II</w:t>
            </w:r>
          </w:p>
          <w:p w:rsidR="003064C6" w:rsidRDefault="003064C6" w:rsidP="003064C6">
            <w:pPr>
              <w:ind w:left="498" w:right="458"/>
              <w:jc w:val="center"/>
            </w:pPr>
          </w:p>
          <w:p w:rsidR="003064C6" w:rsidRDefault="003064C6" w:rsidP="003064C6">
            <w:pPr>
              <w:ind w:left="43"/>
              <w:jc w:val="center"/>
            </w:pPr>
            <w:r w:rsidRPr="003064C6">
              <w:rPr>
                <w:b/>
              </w:rPr>
              <w:t>Fabiana Perez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3064C6" w:rsidTr="00D32F4E">
        <w:trPr>
          <w:trHeight w:val="492"/>
        </w:trPr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064C6" w:rsidRPr="006351D2" w:rsidRDefault="003064C6" w:rsidP="003064C6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LEG. PENAL E PROC. PENAL ESP.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Default="003064C6" w:rsidP="003064C6">
            <w:pPr>
              <w:ind w:right="12"/>
              <w:jc w:val="center"/>
            </w:pPr>
            <w:r>
              <w:rPr>
                <w:rFonts w:ascii="Arial" w:hAnsi="Arial" w:cs="Arial"/>
                <w:b/>
              </w:rPr>
              <w:t>Fabiana Perez</w:t>
            </w:r>
          </w:p>
          <w:p w:rsidR="003064C6" w:rsidRDefault="003064C6" w:rsidP="003064C6">
            <w:pPr>
              <w:ind w:right="12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6" w:rsidRDefault="003064C6" w:rsidP="003064C6">
            <w:pPr>
              <w:ind w:left="80"/>
              <w:jc w:val="center"/>
            </w:pPr>
            <w:r>
              <w:t>T. G. DO DIR. DO TRABLHO</w:t>
            </w:r>
          </w:p>
          <w:p w:rsidR="003064C6" w:rsidRDefault="003064C6" w:rsidP="003064C6">
            <w:pPr>
              <w:ind w:left="80"/>
              <w:jc w:val="center"/>
            </w:pPr>
          </w:p>
          <w:p w:rsidR="003064C6" w:rsidRDefault="003064C6" w:rsidP="003064C6">
            <w:pPr>
              <w:ind w:left="80"/>
              <w:jc w:val="center"/>
            </w:pPr>
            <w:r w:rsidRPr="003064C6">
              <w:rPr>
                <w:b/>
              </w:rPr>
              <w:t>Roberto Vinholte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Default="003064C6" w:rsidP="003064C6">
            <w:pPr>
              <w:ind w:left="49"/>
              <w:jc w:val="center"/>
            </w:pPr>
            <w:r>
              <w:t>ORG. DA ADMINISTRAÇÃO PÚBLICA</w:t>
            </w:r>
          </w:p>
          <w:p w:rsidR="003064C6" w:rsidRDefault="003064C6" w:rsidP="003064C6">
            <w:pPr>
              <w:ind w:left="49"/>
              <w:jc w:val="center"/>
            </w:pPr>
          </w:p>
          <w:p w:rsidR="003064C6" w:rsidRDefault="003064C6" w:rsidP="003064C6">
            <w:pPr>
              <w:ind w:left="49"/>
              <w:jc w:val="center"/>
            </w:pPr>
            <w:r w:rsidRPr="003064C6">
              <w:rPr>
                <w:b/>
              </w:rPr>
              <w:t>Aldoêmia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RECURSOS E OUTROS PROCED. </w:t>
            </w:r>
          </w:p>
          <w:p w:rsidR="003064C6" w:rsidRPr="00FF64B9" w:rsidRDefault="003064C6" w:rsidP="003064C6">
            <w:pPr>
              <w:ind w:left="44"/>
              <w:jc w:val="center"/>
              <w:rPr>
                <w:rFonts w:ascii="Arial" w:hAnsi="Arial" w:cs="Arial"/>
              </w:rPr>
            </w:pPr>
          </w:p>
          <w:p w:rsidR="003064C6" w:rsidRDefault="003064C6" w:rsidP="003064C6">
            <w:pPr>
              <w:ind w:left="48"/>
              <w:jc w:val="center"/>
            </w:pPr>
            <w:r>
              <w:rPr>
                <w:rFonts w:ascii="Arial" w:hAnsi="Arial" w:cs="Arial"/>
                <w:b/>
              </w:rPr>
              <w:t>Alexandre Scherer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98" w:right="458"/>
              <w:jc w:val="center"/>
            </w:pPr>
            <w:r>
              <w:t>DIREITO PROCESSUAL PENAL II</w:t>
            </w:r>
          </w:p>
          <w:p w:rsidR="003064C6" w:rsidRDefault="003064C6" w:rsidP="003064C6">
            <w:pPr>
              <w:ind w:left="498" w:right="458"/>
              <w:jc w:val="center"/>
            </w:pPr>
          </w:p>
          <w:p w:rsidR="003064C6" w:rsidRDefault="003064C6" w:rsidP="003064C6">
            <w:pPr>
              <w:ind w:left="43"/>
              <w:jc w:val="center"/>
            </w:pPr>
            <w:r w:rsidRPr="003064C6">
              <w:rPr>
                <w:b/>
              </w:rPr>
              <w:t>Fabiana Perez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64C6" w:rsidRDefault="003064C6" w:rsidP="003064C6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174425" w:rsidRDefault="00174425" w:rsidP="00760842"/>
    <w:p w:rsidR="00174425" w:rsidRPr="00770BB9" w:rsidRDefault="00174425" w:rsidP="00760842">
      <w:pPr>
        <w:rPr>
          <w:sz w:val="2"/>
        </w:rPr>
      </w:pPr>
    </w:p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lastRenderedPageBreak/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="009E3660">
              <w:rPr>
                <w:rFonts w:ascii="Arial" w:eastAsia="Arial" w:hAnsi="Arial" w:cs="Arial"/>
                <w:b/>
              </w:rPr>
              <w:t>.2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174425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174425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004010</w:t>
            </w:r>
            <w:r w:rsidR="00174425">
              <w:rPr>
                <w:rFonts w:ascii="Arial" w:eastAsia="Arial" w:hAnsi="Arial" w:cs="Arial"/>
                <w:b/>
              </w:rPr>
              <w:t>8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NTA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091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1989"/>
        <w:gridCol w:w="2179"/>
        <w:gridCol w:w="2185"/>
        <w:gridCol w:w="2185"/>
        <w:gridCol w:w="2183"/>
        <w:gridCol w:w="2209"/>
        <w:gridCol w:w="2161"/>
      </w:tblGrid>
      <w:tr w:rsidR="00174425" w:rsidTr="00452292">
        <w:trPr>
          <w:trHeight w:val="192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1C5662" w:rsidTr="00D316DF">
        <w:trPr>
          <w:trHeight w:val="520"/>
        </w:trPr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Processual do Trabalho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jc w:val="center"/>
            </w:pPr>
            <w:r>
              <w:rPr>
                <w:rFonts w:ascii="Arial" w:hAnsi="Arial" w:cs="Arial"/>
                <w:b/>
              </w:rPr>
              <w:t>Ana Clara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4"/>
              <w:jc w:val="center"/>
            </w:pP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4"/>
              <w:jc w:val="center"/>
            </w:pPr>
            <w:r>
              <w:rPr>
                <w:rFonts w:ascii="Arial" w:hAnsi="Arial" w:cs="Arial"/>
                <w:b/>
              </w:rPr>
              <w:t>Rafael Cohen</w:t>
            </w:r>
          </w:p>
          <w:p w:rsidR="001C5662" w:rsidRDefault="001C5662" w:rsidP="001C5662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D316DF">
        <w:trPr>
          <w:trHeight w:val="534"/>
        </w:trPr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Processual do Trabalho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Ana Clara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/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 III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4"/>
              <w:jc w:val="center"/>
            </w:pPr>
            <w:r>
              <w:rPr>
                <w:rFonts w:ascii="Arial" w:hAnsi="Arial" w:cs="Arial"/>
                <w:b/>
              </w:rPr>
              <w:t>Rafael Cohen</w:t>
            </w:r>
          </w:p>
          <w:p w:rsidR="001C5662" w:rsidRDefault="001C5662" w:rsidP="001C5662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452292">
        <w:trPr>
          <w:trHeight w:val="549"/>
        </w:trPr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Processual do Trabalho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Ana Clara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72" w:right="24"/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Forense Penal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98" w:right="4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Cristiano Mota</w:t>
            </w:r>
          </w:p>
          <w:p w:rsidR="001C5662" w:rsidRDefault="001C5662" w:rsidP="001C5662">
            <w:pPr>
              <w:ind w:left="498" w:right="458"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452292">
        <w:trPr>
          <w:trHeight w:val="389"/>
        </w:trPr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right="12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8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Execuções Penais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Fabiana Perez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Forense Penal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Cristiano Mota</w:t>
            </w:r>
          </w:p>
          <w:p w:rsidR="001C5662" w:rsidRDefault="001C5662" w:rsidP="001C5662">
            <w:pPr>
              <w:ind w:left="43"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1C5662" w:rsidTr="00452292">
        <w:trPr>
          <w:trHeight w:val="375"/>
        </w:trPr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Execuções Penais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9"/>
              <w:jc w:val="center"/>
            </w:pPr>
            <w:r>
              <w:rPr>
                <w:rFonts w:ascii="Arial" w:hAnsi="Arial" w:cs="Arial"/>
                <w:b/>
              </w:rPr>
              <w:t>Fabiana Perez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Forense Penal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43"/>
              <w:jc w:val="center"/>
            </w:pPr>
            <w:r>
              <w:rPr>
                <w:rFonts w:ascii="Arial" w:hAnsi="Arial" w:cs="Arial"/>
                <w:b/>
              </w:rPr>
              <w:t>Cristiano Mota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  <w:rPr>
                <w:rFonts w:ascii="Arial" w:eastAsia="Arial" w:hAnsi="Arial" w:cs="Arial"/>
              </w:rPr>
            </w:pPr>
          </w:p>
          <w:p w:rsidR="001C5662" w:rsidRDefault="001C5662" w:rsidP="001C5662">
            <w:pPr>
              <w:ind w:left="42"/>
              <w:jc w:val="center"/>
              <w:rPr>
                <w:rFonts w:ascii="Arial" w:eastAsia="Arial" w:hAnsi="Arial" w:cs="Arial"/>
              </w:rPr>
            </w:pPr>
          </w:p>
          <w:p w:rsidR="001C5662" w:rsidRDefault="001C5662" w:rsidP="001C5662">
            <w:pPr>
              <w:ind w:left="42"/>
              <w:jc w:val="center"/>
              <w:rPr>
                <w:rFonts w:ascii="Arial" w:eastAsia="Arial" w:hAnsi="Arial" w:cs="Arial"/>
              </w:rPr>
            </w:pPr>
          </w:p>
          <w:p w:rsidR="001C5662" w:rsidRDefault="001C5662" w:rsidP="001C5662">
            <w:pPr>
              <w:ind w:left="42"/>
              <w:jc w:val="center"/>
              <w:rPr>
                <w:rFonts w:ascii="Arial" w:eastAsia="Arial" w:hAnsi="Arial" w:cs="Arial"/>
              </w:rPr>
            </w:pPr>
          </w:p>
          <w:p w:rsidR="001C5662" w:rsidRDefault="001C5662" w:rsidP="001C5662">
            <w:pPr>
              <w:ind w:left="42"/>
              <w:jc w:val="center"/>
              <w:rPr>
                <w:rFonts w:ascii="Arial" w:eastAsia="Arial" w:hAnsi="Arial" w:cs="Arial"/>
              </w:rPr>
            </w:pPr>
          </w:p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174425" w:rsidRPr="00770BB9" w:rsidRDefault="00174425" w:rsidP="00760842">
      <w:pPr>
        <w:rPr>
          <w:sz w:val="4"/>
        </w:rPr>
      </w:pPr>
    </w:p>
    <w:tbl>
      <w:tblPr>
        <w:tblStyle w:val="TableGrid"/>
        <w:tblW w:w="14904" w:type="dxa"/>
        <w:tblInd w:w="-686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2150"/>
        <w:gridCol w:w="1556"/>
        <w:gridCol w:w="1990"/>
        <w:gridCol w:w="1272"/>
        <w:gridCol w:w="2278"/>
        <w:gridCol w:w="1696"/>
        <w:gridCol w:w="2142"/>
      </w:tblGrid>
      <w:tr w:rsidR="00174425" w:rsidTr="00D832AA">
        <w:trPr>
          <w:trHeight w:val="40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lastRenderedPageBreak/>
              <w:t xml:space="preserve">CURSO: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ind w:right="17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DIREITO 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spacing w:after="160"/>
              <w:rPr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21CD1" w:rsidRDefault="00E21CD1" w:rsidP="00E21CD1">
            <w:pPr>
              <w:ind w:right="17"/>
              <w:jc w:val="center"/>
              <w:rPr>
                <w:rFonts w:ascii="Arial" w:eastAsia="Arial" w:hAnsi="Arial" w:cs="Arial"/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SEMESTRE</w:t>
            </w:r>
          </w:p>
          <w:p w:rsidR="00174425" w:rsidRPr="006351D2" w:rsidRDefault="00E21CD1" w:rsidP="00E21CD1">
            <w:pPr>
              <w:ind w:right="1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LETIVO</w:t>
            </w:r>
            <w:r w:rsidRPr="006351D2">
              <w:rPr>
                <w:rFonts w:ascii="Arial" w:eastAsia="Arial" w:hAnsi="Arial" w:cs="Arial"/>
                <w:b/>
              </w:rPr>
              <w:t>: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>201</w:t>
            </w:r>
            <w:r>
              <w:rPr>
                <w:rFonts w:ascii="Arial" w:eastAsia="Arial" w:hAnsi="Arial" w:cs="Arial"/>
                <w:b/>
              </w:rPr>
              <w:t>9</w:t>
            </w:r>
            <w:r w:rsidRPr="006351D2">
              <w:rPr>
                <w:rFonts w:ascii="Arial" w:eastAsia="Arial" w:hAnsi="Arial" w:cs="Arial"/>
                <w:b/>
              </w:rPr>
              <w:t>.</w:t>
            </w:r>
            <w:r w:rsidR="008F522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74425" w:rsidTr="00D832AA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PERIODO: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8F5223" w:rsidP="00D832AA">
            <w:pPr>
              <w:ind w:right="14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º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TURMA: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4425" w:rsidRPr="006351D2" w:rsidRDefault="00B86C50" w:rsidP="00174425">
            <w:pPr>
              <w:ind w:right="9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STM</w:t>
            </w:r>
            <w:r w:rsidR="00174425" w:rsidRPr="006351D2">
              <w:rPr>
                <w:rFonts w:ascii="Arial" w:eastAsia="Arial" w:hAnsi="Arial" w:cs="Arial"/>
                <w:b/>
              </w:rPr>
              <w:t>00401</w:t>
            </w:r>
            <w:r w:rsidR="008F5223">
              <w:rPr>
                <w:rFonts w:ascii="Arial" w:eastAsia="Arial" w:hAnsi="Arial" w:cs="Arial"/>
                <w:b/>
              </w:rPr>
              <w:t>09</w:t>
            </w:r>
            <w:r w:rsidR="00174425" w:rsidRPr="006351D2">
              <w:rPr>
                <w:rFonts w:ascii="Arial" w:eastAsia="Arial" w:hAnsi="Arial" w:cs="Arial"/>
                <w:b/>
              </w:rPr>
              <w:t xml:space="preserve">NTA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TURNO: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TARDE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BLOCO: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425" w:rsidRPr="006351D2" w:rsidRDefault="00174425" w:rsidP="00D832AA">
            <w:pPr>
              <w:ind w:right="13"/>
              <w:jc w:val="center"/>
              <w:rPr>
                <w:b/>
              </w:rPr>
            </w:pPr>
          </w:p>
        </w:tc>
      </w:tr>
    </w:tbl>
    <w:p w:rsidR="00174425" w:rsidRDefault="00174425" w:rsidP="00174425">
      <w:pPr>
        <w:ind w:left="1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213" w:type="dxa"/>
        <w:tblInd w:w="-68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2005"/>
        <w:gridCol w:w="2196"/>
        <w:gridCol w:w="2203"/>
        <w:gridCol w:w="2203"/>
        <w:gridCol w:w="2201"/>
        <w:gridCol w:w="2227"/>
        <w:gridCol w:w="2178"/>
      </w:tblGrid>
      <w:tr w:rsidR="00174425" w:rsidTr="00770BB9">
        <w:trPr>
          <w:trHeight w:val="197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9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HORÁRIO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2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SEGUNDA 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8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TERÇA 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QUARTA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QUINTA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0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SEXTA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174425" w:rsidRPr="006351D2" w:rsidRDefault="00174425" w:rsidP="00D832AA">
            <w:pPr>
              <w:ind w:right="15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SABADO </w:t>
            </w:r>
          </w:p>
        </w:tc>
      </w:tr>
      <w:tr w:rsidR="001C5662" w:rsidTr="00166A71">
        <w:trPr>
          <w:trHeight w:val="533"/>
        </w:trPr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14:00 às 14:50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8F5223" w:rsidRDefault="001C5662" w:rsidP="001C5662">
            <w:pPr>
              <w:ind w:left="44"/>
              <w:jc w:val="center"/>
              <w:rPr>
                <w:b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8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4"/>
              <w:jc w:val="center"/>
            </w:pPr>
            <w:r>
              <w:t>DIR. PROCESSUAL DO TRALHO II</w:t>
            </w:r>
          </w:p>
          <w:p w:rsidR="001C5662" w:rsidRDefault="001C5662" w:rsidP="001C5662">
            <w:pPr>
              <w:ind w:left="44"/>
              <w:jc w:val="center"/>
            </w:pPr>
          </w:p>
          <w:p w:rsidR="001C5662" w:rsidRPr="008F5223" w:rsidRDefault="001C5662" w:rsidP="001C5662">
            <w:pPr>
              <w:ind w:left="44"/>
              <w:jc w:val="center"/>
              <w:rPr>
                <w:b/>
              </w:rPr>
            </w:pPr>
            <w:r w:rsidRPr="008F5223">
              <w:rPr>
                <w:b/>
              </w:rPr>
              <w:t>Ana Clara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01" w:right="455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166A71">
        <w:trPr>
          <w:trHeight w:val="547"/>
        </w:trPr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14:50 às 15:40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8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4"/>
              <w:jc w:val="center"/>
            </w:pPr>
            <w:r>
              <w:t>DIR. PROCESSUAL DO TRALHO II</w:t>
            </w:r>
          </w:p>
          <w:p w:rsidR="001C5662" w:rsidRDefault="001C5662" w:rsidP="001C5662">
            <w:pPr>
              <w:ind w:left="44"/>
              <w:jc w:val="center"/>
            </w:pPr>
          </w:p>
          <w:p w:rsidR="001C5662" w:rsidRDefault="001C5662" w:rsidP="001C5662">
            <w:pPr>
              <w:jc w:val="center"/>
            </w:pPr>
            <w:r w:rsidRPr="008F5223">
              <w:rPr>
                <w:b/>
              </w:rPr>
              <w:t>Ana Clara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01" w:right="455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E1363E">
        <w:trPr>
          <w:trHeight w:val="562"/>
        </w:trPr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às 16:40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80"/>
              <w:jc w:val="center"/>
            </w:pPr>
            <w:r>
              <w:t>PRATICA FORENSE FAMILIA E SUC.</w:t>
            </w:r>
          </w:p>
          <w:p w:rsidR="001C5662" w:rsidRDefault="001C5662" w:rsidP="001C5662">
            <w:pPr>
              <w:ind w:left="80"/>
              <w:jc w:val="center"/>
            </w:pPr>
          </w:p>
          <w:p w:rsidR="001C5662" w:rsidRPr="008F5223" w:rsidRDefault="001C5662" w:rsidP="001C5662">
            <w:pPr>
              <w:ind w:left="80"/>
              <w:jc w:val="center"/>
              <w:rPr>
                <w:b/>
              </w:rPr>
            </w:pPr>
            <w:r w:rsidRPr="008F5223">
              <w:rPr>
                <w:b/>
              </w:rPr>
              <w:t>Raquel Riker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 Tributário II</w:t>
            </w:r>
          </w:p>
          <w:p w:rsidR="001C5662" w:rsidRPr="00FF64B9" w:rsidRDefault="001C5662" w:rsidP="001C5662">
            <w:pPr>
              <w:ind w:left="44"/>
              <w:jc w:val="center"/>
              <w:rPr>
                <w:rFonts w:ascii="Arial" w:hAnsi="Arial" w:cs="Arial"/>
              </w:rPr>
            </w:pPr>
          </w:p>
          <w:p w:rsidR="001C5662" w:rsidRDefault="001C5662" w:rsidP="001C5662">
            <w:pPr>
              <w:ind w:left="72" w:right="24"/>
              <w:jc w:val="center"/>
            </w:pPr>
            <w:r>
              <w:rPr>
                <w:rFonts w:ascii="Arial" w:hAnsi="Arial" w:cs="Arial"/>
                <w:b/>
              </w:rPr>
              <w:t>Soraia Plachi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44"/>
              <w:jc w:val="center"/>
            </w:pPr>
            <w:r>
              <w:t>DIR. PROCESSUAL DO TRALHO II</w:t>
            </w:r>
          </w:p>
          <w:p w:rsidR="001C5662" w:rsidRDefault="001C5662" w:rsidP="001C5662">
            <w:pPr>
              <w:ind w:left="44"/>
              <w:jc w:val="center"/>
            </w:pPr>
          </w:p>
          <w:p w:rsidR="001C5662" w:rsidRDefault="001C5662" w:rsidP="001C5662">
            <w:pPr>
              <w:jc w:val="center"/>
            </w:pPr>
            <w:r w:rsidRPr="008F5223">
              <w:rPr>
                <w:b/>
              </w:rPr>
              <w:t>Ana Clara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98" w:right="458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5662" w:rsidTr="00770BB9">
        <w:trPr>
          <w:trHeight w:val="399"/>
        </w:trPr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16:40 às 17:35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right="12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80"/>
              <w:jc w:val="center"/>
            </w:pPr>
            <w:r>
              <w:t>PRATICA FORENSE FAMILIA E SUC.</w:t>
            </w:r>
          </w:p>
          <w:p w:rsidR="001C5662" w:rsidRDefault="001C5662" w:rsidP="001C5662">
            <w:pPr>
              <w:ind w:left="80"/>
              <w:jc w:val="center"/>
            </w:pPr>
          </w:p>
          <w:p w:rsidR="001C5662" w:rsidRDefault="001C5662" w:rsidP="001C5662">
            <w:pPr>
              <w:ind w:left="48"/>
              <w:jc w:val="center"/>
            </w:pPr>
            <w:r w:rsidRPr="008F5223">
              <w:rPr>
                <w:b/>
              </w:rPr>
              <w:t>Raquel Riker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9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62" w:rsidRDefault="001C5662" w:rsidP="001C5662">
            <w:pPr>
              <w:ind w:left="72" w:right="24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3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1C5662" w:rsidTr="00770BB9">
        <w:trPr>
          <w:trHeight w:val="384"/>
        </w:trPr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C5662" w:rsidRPr="006351D2" w:rsidRDefault="001C5662" w:rsidP="001C5662">
            <w:pPr>
              <w:ind w:right="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17:35 às 18:25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  <w:p w:rsidR="001C5662" w:rsidRDefault="001C5662" w:rsidP="001C5662">
            <w:pPr>
              <w:ind w:right="12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80"/>
              <w:jc w:val="center"/>
            </w:pPr>
            <w:r>
              <w:t>PRATICA FORENSE FAMILIA E SUC.</w:t>
            </w:r>
          </w:p>
          <w:p w:rsidR="001C5662" w:rsidRDefault="001C5662" w:rsidP="001C5662">
            <w:pPr>
              <w:ind w:left="80"/>
              <w:jc w:val="center"/>
            </w:pPr>
          </w:p>
          <w:p w:rsidR="001C5662" w:rsidRDefault="001C5662" w:rsidP="001C5662">
            <w:pPr>
              <w:ind w:left="48"/>
              <w:jc w:val="center"/>
            </w:pPr>
            <w:r w:rsidRPr="008F5223">
              <w:rPr>
                <w:b/>
              </w:rPr>
              <w:t>Raquel Riker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62" w:rsidRDefault="001C5662" w:rsidP="001C5662">
            <w:pPr>
              <w:ind w:left="4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5662" w:rsidRDefault="001C5662" w:rsidP="001C5662">
            <w:pPr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74425" w:rsidRDefault="00174425" w:rsidP="00174425"/>
    <w:tbl>
      <w:tblPr>
        <w:tblStyle w:val="TableGrid"/>
        <w:tblW w:w="4856" w:type="dxa"/>
        <w:tblInd w:w="-68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334"/>
        <w:gridCol w:w="487"/>
        <w:gridCol w:w="1071"/>
      </w:tblGrid>
      <w:tr w:rsidR="00174425" w:rsidTr="00D832AA">
        <w:trPr>
          <w:trHeight w:val="561"/>
        </w:trPr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74425" w:rsidRPr="006351D2" w:rsidRDefault="00174425" w:rsidP="00D832AA">
            <w:pPr>
              <w:ind w:left="116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INTERVALO: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ind w:left="77"/>
              <w:jc w:val="center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15:40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4425" w:rsidRPr="006351D2" w:rsidRDefault="00174425" w:rsidP="00D832AA">
            <w:pPr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às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4425" w:rsidRPr="006351D2" w:rsidRDefault="00174425" w:rsidP="00D832AA">
            <w:pPr>
              <w:ind w:left="161"/>
              <w:rPr>
                <w:b/>
              </w:rPr>
            </w:pPr>
            <w:r w:rsidRPr="006351D2">
              <w:rPr>
                <w:rFonts w:ascii="Arial" w:eastAsia="Arial" w:hAnsi="Arial" w:cs="Arial"/>
                <w:b/>
              </w:rPr>
              <w:t xml:space="preserve">15:55 </w:t>
            </w:r>
          </w:p>
        </w:tc>
      </w:tr>
    </w:tbl>
    <w:p w:rsidR="00174425" w:rsidRDefault="00174425" w:rsidP="00770BB9"/>
    <w:sectPr w:rsidR="00174425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2C" w:rsidRPr="00736229" w:rsidRDefault="001B0D2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B0D2C" w:rsidRPr="00736229" w:rsidRDefault="001B0D2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2C" w:rsidRPr="00736229" w:rsidRDefault="001B0D2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B0D2C" w:rsidRPr="00736229" w:rsidRDefault="001B0D2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A96BC8" w:rsidRPr="009461D1" w:rsidTr="00A96BC8">
      <w:trPr>
        <w:trHeight w:val="550"/>
      </w:trPr>
      <w:tc>
        <w:tcPr>
          <w:tcW w:w="3019" w:type="dxa"/>
          <w:vMerge w:val="restart"/>
        </w:tcPr>
        <w:p w:rsidR="00A96BC8" w:rsidRPr="009461D1" w:rsidRDefault="00A96BC8" w:rsidP="00E21CD1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69D33B5D" wp14:editId="679943F0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:rsidR="00A96BC8" w:rsidRPr="00CA10AE" w:rsidRDefault="00A96BC8" w:rsidP="00E21CD1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:rsidR="00A96BC8" w:rsidRPr="009461D1" w:rsidRDefault="00A96BC8" w:rsidP="00E21CD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A96BC8" w:rsidRPr="009461D1" w:rsidRDefault="00A96BC8" w:rsidP="00E21CD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A96BC8" w:rsidRPr="009461D1" w:rsidTr="00A96BC8">
      <w:trPr>
        <w:trHeight w:val="519"/>
      </w:trPr>
      <w:tc>
        <w:tcPr>
          <w:tcW w:w="3019" w:type="dxa"/>
          <w:vMerge/>
        </w:tcPr>
        <w:p w:rsidR="00A96BC8" w:rsidRPr="009461D1" w:rsidRDefault="00A96BC8" w:rsidP="00E21CD1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:rsidR="00A96BC8" w:rsidRPr="009461D1" w:rsidRDefault="00A96BC8" w:rsidP="00E21CD1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:rsidR="00A96BC8" w:rsidRPr="009461D1" w:rsidRDefault="00A96BC8" w:rsidP="00E21CD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A96BC8" w:rsidRPr="009461D1" w:rsidRDefault="00A96BC8" w:rsidP="00E21CD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:rsidR="00A96BC8" w:rsidRPr="00A3251C" w:rsidRDefault="00A96BC8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63EE4"/>
    <w:rsid w:val="00073D9E"/>
    <w:rsid w:val="00080245"/>
    <w:rsid w:val="00086786"/>
    <w:rsid w:val="000870A3"/>
    <w:rsid w:val="000A2669"/>
    <w:rsid w:val="000A79B2"/>
    <w:rsid w:val="000B23D8"/>
    <w:rsid w:val="000D02A3"/>
    <w:rsid w:val="000E03EA"/>
    <w:rsid w:val="000E77F0"/>
    <w:rsid w:val="000F2B1B"/>
    <w:rsid w:val="001060C6"/>
    <w:rsid w:val="00110CF0"/>
    <w:rsid w:val="0011555C"/>
    <w:rsid w:val="001370A3"/>
    <w:rsid w:val="00160363"/>
    <w:rsid w:val="00160F1D"/>
    <w:rsid w:val="00174425"/>
    <w:rsid w:val="0018552F"/>
    <w:rsid w:val="001B0D2C"/>
    <w:rsid w:val="001B7397"/>
    <w:rsid w:val="001C5662"/>
    <w:rsid w:val="001E0E7B"/>
    <w:rsid w:val="001E143A"/>
    <w:rsid w:val="0022268F"/>
    <w:rsid w:val="002370E9"/>
    <w:rsid w:val="00270814"/>
    <w:rsid w:val="00271714"/>
    <w:rsid w:val="002841F1"/>
    <w:rsid w:val="002957B7"/>
    <w:rsid w:val="002A714A"/>
    <w:rsid w:val="002B2CA1"/>
    <w:rsid w:val="002B7F39"/>
    <w:rsid w:val="002C0F6C"/>
    <w:rsid w:val="002C292A"/>
    <w:rsid w:val="002E13F5"/>
    <w:rsid w:val="002E632D"/>
    <w:rsid w:val="00306403"/>
    <w:rsid w:val="003064C6"/>
    <w:rsid w:val="00327404"/>
    <w:rsid w:val="003314D7"/>
    <w:rsid w:val="00360638"/>
    <w:rsid w:val="00371320"/>
    <w:rsid w:val="00371D07"/>
    <w:rsid w:val="00377920"/>
    <w:rsid w:val="003823A0"/>
    <w:rsid w:val="0038692A"/>
    <w:rsid w:val="00394160"/>
    <w:rsid w:val="00394938"/>
    <w:rsid w:val="003D5FEB"/>
    <w:rsid w:val="00406ED1"/>
    <w:rsid w:val="00417B98"/>
    <w:rsid w:val="004223D3"/>
    <w:rsid w:val="00425A03"/>
    <w:rsid w:val="00431BE7"/>
    <w:rsid w:val="0044276F"/>
    <w:rsid w:val="00452292"/>
    <w:rsid w:val="0045690B"/>
    <w:rsid w:val="00483F48"/>
    <w:rsid w:val="004B5573"/>
    <w:rsid w:val="004B69AD"/>
    <w:rsid w:val="004C1C9D"/>
    <w:rsid w:val="004D0CFB"/>
    <w:rsid w:val="004D3AC6"/>
    <w:rsid w:val="004F1C24"/>
    <w:rsid w:val="00513D51"/>
    <w:rsid w:val="00520C52"/>
    <w:rsid w:val="0052752F"/>
    <w:rsid w:val="00542F2B"/>
    <w:rsid w:val="0055393C"/>
    <w:rsid w:val="0056637C"/>
    <w:rsid w:val="005757DD"/>
    <w:rsid w:val="00584B2D"/>
    <w:rsid w:val="0059216C"/>
    <w:rsid w:val="005923CF"/>
    <w:rsid w:val="00594D7E"/>
    <w:rsid w:val="005A6FEB"/>
    <w:rsid w:val="005B52F0"/>
    <w:rsid w:val="005C2DC4"/>
    <w:rsid w:val="005E5735"/>
    <w:rsid w:val="005F1EF9"/>
    <w:rsid w:val="005F50E0"/>
    <w:rsid w:val="006068E3"/>
    <w:rsid w:val="00622A13"/>
    <w:rsid w:val="00623ECD"/>
    <w:rsid w:val="00632C3E"/>
    <w:rsid w:val="006351D2"/>
    <w:rsid w:val="00646D18"/>
    <w:rsid w:val="006559C6"/>
    <w:rsid w:val="006566A8"/>
    <w:rsid w:val="00671E8B"/>
    <w:rsid w:val="0069638D"/>
    <w:rsid w:val="006F7675"/>
    <w:rsid w:val="00705AD6"/>
    <w:rsid w:val="00714B7F"/>
    <w:rsid w:val="00715BC1"/>
    <w:rsid w:val="00717652"/>
    <w:rsid w:val="00734D90"/>
    <w:rsid w:val="00752A0B"/>
    <w:rsid w:val="00760842"/>
    <w:rsid w:val="00770BB9"/>
    <w:rsid w:val="00785EB7"/>
    <w:rsid w:val="00797046"/>
    <w:rsid w:val="007A574B"/>
    <w:rsid w:val="007B127C"/>
    <w:rsid w:val="007B1669"/>
    <w:rsid w:val="007B2177"/>
    <w:rsid w:val="007B31F3"/>
    <w:rsid w:val="007B4246"/>
    <w:rsid w:val="007C1ECB"/>
    <w:rsid w:val="007C7C7E"/>
    <w:rsid w:val="007D0EDA"/>
    <w:rsid w:val="007D227D"/>
    <w:rsid w:val="007D709F"/>
    <w:rsid w:val="007E6FF6"/>
    <w:rsid w:val="007F7AE6"/>
    <w:rsid w:val="00804583"/>
    <w:rsid w:val="00811AF0"/>
    <w:rsid w:val="00821F71"/>
    <w:rsid w:val="008303EE"/>
    <w:rsid w:val="00832072"/>
    <w:rsid w:val="008328B4"/>
    <w:rsid w:val="008452C0"/>
    <w:rsid w:val="00847D70"/>
    <w:rsid w:val="00851B27"/>
    <w:rsid w:val="00871A54"/>
    <w:rsid w:val="008739AF"/>
    <w:rsid w:val="00881B03"/>
    <w:rsid w:val="00882999"/>
    <w:rsid w:val="0089300F"/>
    <w:rsid w:val="0089677D"/>
    <w:rsid w:val="00896E97"/>
    <w:rsid w:val="008A1F5E"/>
    <w:rsid w:val="008B337A"/>
    <w:rsid w:val="008D125F"/>
    <w:rsid w:val="008F5223"/>
    <w:rsid w:val="008F57AF"/>
    <w:rsid w:val="008F5AFC"/>
    <w:rsid w:val="008F6CD7"/>
    <w:rsid w:val="008F79CF"/>
    <w:rsid w:val="009226E9"/>
    <w:rsid w:val="00925715"/>
    <w:rsid w:val="0092716B"/>
    <w:rsid w:val="00940233"/>
    <w:rsid w:val="00966151"/>
    <w:rsid w:val="009710D8"/>
    <w:rsid w:val="00991272"/>
    <w:rsid w:val="00994660"/>
    <w:rsid w:val="00997988"/>
    <w:rsid w:val="009A0DE1"/>
    <w:rsid w:val="009B70AF"/>
    <w:rsid w:val="009C0F81"/>
    <w:rsid w:val="009D4359"/>
    <w:rsid w:val="009D4843"/>
    <w:rsid w:val="009E3660"/>
    <w:rsid w:val="00A05F6D"/>
    <w:rsid w:val="00A12BA5"/>
    <w:rsid w:val="00A3251C"/>
    <w:rsid w:val="00A35626"/>
    <w:rsid w:val="00A7177C"/>
    <w:rsid w:val="00A82928"/>
    <w:rsid w:val="00A87048"/>
    <w:rsid w:val="00A96BC8"/>
    <w:rsid w:val="00AD2259"/>
    <w:rsid w:val="00AD6114"/>
    <w:rsid w:val="00AD71B8"/>
    <w:rsid w:val="00B02D3E"/>
    <w:rsid w:val="00B2221E"/>
    <w:rsid w:val="00B2615A"/>
    <w:rsid w:val="00B36FED"/>
    <w:rsid w:val="00B502BC"/>
    <w:rsid w:val="00B519BD"/>
    <w:rsid w:val="00B643B6"/>
    <w:rsid w:val="00B67876"/>
    <w:rsid w:val="00B86C50"/>
    <w:rsid w:val="00B94B2E"/>
    <w:rsid w:val="00BA7B58"/>
    <w:rsid w:val="00BB7AD4"/>
    <w:rsid w:val="00BC135C"/>
    <w:rsid w:val="00BE1200"/>
    <w:rsid w:val="00BF49E3"/>
    <w:rsid w:val="00BF7608"/>
    <w:rsid w:val="00C03255"/>
    <w:rsid w:val="00C073B9"/>
    <w:rsid w:val="00C172B1"/>
    <w:rsid w:val="00C43F4B"/>
    <w:rsid w:val="00C626EF"/>
    <w:rsid w:val="00C63E2D"/>
    <w:rsid w:val="00C8085C"/>
    <w:rsid w:val="00C84EDD"/>
    <w:rsid w:val="00C965A8"/>
    <w:rsid w:val="00CA4684"/>
    <w:rsid w:val="00CA57CC"/>
    <w:rsid w:val="00CD3935"/>
    <w:rsid w:val="00CE3A5E"/>
    <w:rsid w:val="00CE3D2B"/>
    <w:rsid w:val="00CE73D1"/>
    <w:rsid w:val="00D0211F"/>
    <w:rsid w:val="00D03663"/>
    <w:rsid w:val="00D043AA"/>
    <w:rsid w:val="00D07625"/>
    <w:rsid w:val="00D17E6E"/>
    <w:rsid w:val="00D2115C"/>
    <w:rsid w:val="00D30835"/>
    <w:rsid w:val="00D57173"/>
    <w:rsid w:val="00D64712"/>
    <w:rsid w:val="00D73D76"/>
    <w:rsid w:val="00D7523C"/>
    <w:rsid w:val="00D832AA"/>
    <w:rsid w:val="00D8552D"/>
    <w:rsid w:val="00D86309"/>
    <w:rsid w:val="00D87B21"/>
    <w:rsid w:val="00D9640E"/>
    <w:rsid w:val="00DA460A"/>
    <w:rsid w:val="00DC4C28"/>
    <w:rsid w:val="00DD6E22"/>
    <w:rsid w:val="00E05F4C"/>
    <w:rsid w:val="00E100DA"/>
    <w:rsid w:val="00E16C12"/>
    <w:rsid w:val="00E21289"/>
    <w:rsid w:val="00E21CD1"/>
    <w:rsid w:val="00E27F30"/>
    <w:rsid w:val="00E54AA5"/>
    <w:rsid w:val="00E5528B"/>
    <w:rsid w:val="00E74AF3"/>
    <w:rsid w:val="00EA079D"/>
    <w:rsid w:val="00EB10F9"/>
    <w:rsid w:val="00EC3254"/>
    <w:rsid w:val="00EC4397"/>
    <w:rsid w:val="00F12699"/>
    <w:rsid w:val="00F13538"/>
    <w:rsid w:val="00F14468"/>
    <w:rsid w:val="00F60003"/>
    <w:rsid w:val="00F65630"/>
    <w:rsid w:val="00F77511"/>
    <w:rsid w:val="00F81774"/>
    <w:rsid w:val="00F92862"/>
    <w:rsid w:val="00FB2493"/>
    <w:rsid w:val="00FB72D4"/>
    <w:rsid w:val="00FC4269"/>
    <w:rsid w:val="00FC5E2A"/>
    <w:rsid w:val="00FC70C2"/>
    <w:rsid w:val="00FE3B3E"/>
    <w:rsid w:val="00FF6427"/>
    <w:rsid w:val="00FF64B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customStyle="1" w:styleId="TableGrid">
    <w:name w:val="TableGrid"/>
    <w:rsid w:val="0076084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B3C46-D2C4-464F-AC82-B274E27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Luanderson Marques da Paixao</cp:lastModifiedBy>
  <cp:revision>2</cp:revision>
  <cp:lastPrinted>2019-02-06T21:52:00Z</cp:lastPrinted>
  <dcterms:created xsi:type="dcterms:W3CDTF">2019-08-16T18:12:00Z</dcterms:created>
  <dcterms:modified xsi:type="dcterms:W3CDTF">2019-08-16T18:12:00Z</dcterms:modified>
</cp:coreProperties>
</file>