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75FA" w14:textId="77777777" w:rsidR="000D01E5" w:rsidRPr="00C732EF" w:rsidRDefault="000D01E5">
      <w:pPr>
        <w:rPr>
          <w:rFonts w:ascii="Arial Narrow" w:hAnsi="Arial Narrow"/>
        </w:rPr>
      </w:pPr>
    </w:p>
    <w:p w14:paraId="3A9EE138" w14:textId="75D0EBEA" w:rsidR="00EE62D9" w:rsidRPr="00C732EF" w:rsidRDefault="00B535B2">
      <w:pPr>
        <w:rPr>
          <w:rFonts w:ascii="Arial Narrow" w:hAnsi="Arial Narrow"/>
        </w:rPr>
      </w:pPr>
      <w:r w:rsidRPr="00C732EF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3AAB440" wp14:editId="0747E96A">
            <wp:simplePos x="0" y="0"/>
            <wp:positionH relativeFrom="margin">
              <wp:posOffset>4311015</wp:posOffset>
            </wp:positionH>
            <wp:positionV relativeFrom="paragraph">
              <wp:posOffset>0</wp:posOffset>
            </wp:positionV>
            <wp:extent cx="923925" cy="695325"/>
            <wp:effectExtent l="0" t="0" r="9525" b="9525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2EF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206C7C" wp14:editId="14565279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499870" cy="619125"/>
            <wp:effectExtent l="0" t="0" r="5080" b="9525"/>
            <wp:wrapNone/>
            <wp:docPr id="2" name="Imagem 1" descr="ser. 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r. pe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75AD3" w14:textId="5EBB9967" w:rsidR="00B535B2" w:rsidRPr="00C732EF" w:rsidRDefault="00B535B2">
      <w:pPr>
        <w:rPr>
          <w:rFonts w:ascii="Arial Narrow" w:hAnsi="Arial Narrow"/>
        </w:rPr>
      </w:pPr>
    </w:p>
    <w:p w14:paraId="5AEDE788" w14:textId="516661E0" w:rsidR="00B535B2" w:rsidRPr="00C732EF" w:rsidRDefault="00B535B2" w:rsidP="00B535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0DB7D9BF" w14:textId="05A61CEA" w:rsidR="00B535B2" w:rsidRPr="00C732EF" w:rsidRDefault="00AD67A3" w:rsidP="00B535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8"/>
          <w:szCs w:val="28"/>
        </w:rPr>
      </w:pPr>
      <w:r w:rsidRPr="00C732EF">
        <w:rPr>
          <w:rFonts w:ascii="Arial Narrow" w:hAnsi="Arial Narrow" w:cs="Arial Narrow,Bold"/>
          <w:b/>
          <w:bCs/>
          <w:sz w:val="28"/>
          <w:szCs w:val="28"/>
        </w:rPr>
        <w:t>EDITAL</w:t>
      </w:r>
      <w:r w:rsidR="00B535B2" w:rsidRPr="00C732EF">
        <w:rPr>
          <w:rFonts w:ascii="Arial Narrow" w:hAnsi="Arial Narrow" w:cs="Arial Narrow,Bold"/>
          <w:b/>
          <w:bCs/>
          <w:sz w:val="28"/>
          <w:szCs w:val="28"/>
        </w:rPr>
        <w:t xml:space="preserve"> DE TRABALHO DE CONCLUSÃO DE CURSO -</w:t>
      </w:r>
      <w:r w:rsidR="007318F9" w:rsidRPr="00C732EF">
        <w:rPr>
          <w:rFonts w:ascii="Arial Narrow" w:hAnsi="Arial Narrow" w:cs="Arial Narrow,Bold"/>
          <w:b/>
          <w:bCs/>
          <w:sz w:val="28"/>
          <w:szCs w:val="28"/>
        </w:rPr>
        <w:t xml:space="preserve"> </w:t>
      </w:r>
      <w:r w:rsidR="00B535B2" w:rsidRPr="00C732EF">
        <w:rPr>
          <w:rFonts w:ascii="Arial Narrow" w:hAnsi="Arial Narrow" w:cs="Arial Narrow,Bold"/>
          <w:b/>
          <w:bCs/>
          <w:sz w:val="28"/>
          <w:szCs w:val="28"/>
        </w:rPr>
        <w:t>I</w:t>
      </w:r>
    </w:p>
    <w:p w14:paraId="61293EB7" w14:textId="48195989" w:rsidR="00B535B2" w:rsidRPr="00C732EF" w:rsidRDefault="00B535B2" w:rsidP="00B535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8"/>
          <w:szCs w:val="28"/>
        </w:rPr>
      </w:pPr>
      <w:r w:rsidRPr="00C732EF">
        <w:rPr>
          <w:rFonts w:ascii="Arial Narrow" w:hAnsi="Arial Narrow" w:cs="Arial Narrow,Bold"/>
          <w:b/>
          <w:bCs/>
          <w:sz w:val="28"/>
          <w:szCs w:val="28"/>
        </w:rPr>
        <w:t xml:space="preserve">CURSO: </w:t>
      </w:r>
      <w:r w:rsidR="00A1552C">
        <w:rPr>
          <w:rFonts w:ascii="Arial Narrow" w:hAnsi="Arial Narrow" w:cs="Arial Narrow,Bold"/>
          <w:b/>
          <w:bCs/>
          <w:sz w:val="28"/>
          <w:szCs w:val="28"/>
        </w:rPr>
        <w:t>NUTRIÇÃO</w:t>
      </w:r>
    </w:p>
    <w:p w14:paraId="6AAB2ECC" w14:textId="77777777" w:rsidR="00B535B2" w:rsidRPr="00C732EF" w:rsidRDefault="00B535B2" w:rsidP="00B535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8"/>
          <w:szCs w:val="28"/>
        </w:rPr>
      </w:pPr>
    </w:p>
    <w:p w14:paraId="5FC5B852" w14:textId="77DADC86" w:rsidR="00B535B2" w:rsidRPr="00C732EF" w:rsidRDefault="00B535B2" w:rsidP="00B535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C732EF">
        <w:rPr>
          <w:rFonts w:ascii="Arial Narrow" w:hAnsi="Arial Narrow" w:cs="Arial Narrow,Bold"/>
          <w:b/>
          <w:bCs/>
          <w:sz w:val="24"/>
          <w:szCs w:val="24"/>
        </w:rPr>
        <w:t xml:space="preserve">UNIDADE: UNAMA </w:t>
      </w:r>
      <w:r w:rsidR="00AD67A3" w:rsidRPr="00C732EF">
        <w:rPr>
          <w:rFonts w:ascii="Arial Narrow" w:hAnsi="Arial Narrow" w:cs="Arial Narrow,Bold"/>
          <w:b/>
          <w:bCs/>
          <w:sz w:val="24"/>
          <w:szCs w:val="24"/>
        </w:rPr>
        <w:t xml:space="preserve">ANANINDEUA </w:t>
      </w:r>
    </w:p>
    <w:p w14:paraId="4A1CE412" w14:textId="77777777" w:rsidR="00B535B2" w:rsidRPr="00C732EF" w:rsidRDefault="00B535B2" w:rsidP="00B535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35D8C702" w14:textId="0F30443A" w:rsidR="00B535B2" w:rsidRPr="00C732EF" w:rsidRDefault="00C732EF" w:rsidP="000D01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C732EF">
        <w:rPr>
          <w:rFonts w:ascii="Arial Narrow" w:hAnsi="Arial Narrow" w:cs="Arial Narrow"/>
          <w:sz w:val="24"/>
          <w:szCs w:val="24"/>
        </w:rPr>
        <w:t>A</w:t>
      </w:r>
      <w:r w:rsidR="00B535B2" w:rsidRPr="00C732EF">
        <w:rPr>
          <w:rFonts w:ascii="Arial Narrow" w:hAnsi="Arial Narrow" w:cs="Arial Narrow"/>
          <w:sz w:val="24"/>
          <w:szCs w:val="24"/>
        </w:rPr>
        <w:t xml:space="preserve"> Coordenador</w:t>
      </w:r>
      <w:r w:rsidRPr="00C732EF">
        <w:rPr>
          <w:rFonts w:ascii="Arial Narrow" w:hAnsi="Arial Narrow" w:cs="Arial Narrow"/>
          <w:sz w:val="24"/>
          <w:szCs w:val="24"/>
        </w:rPr>
        <w:t>a</w:t>
      </w:r>
      <w:r w:rsidR="00B535B2" w:rsidRPr="00C732EF">
        <w:rPr>
          <w:rFonts w:ascii="Arial Narrow" w:hAnsi="Arial Narrow" w:cs="Arial Narrow"/>
          <w:sz w:val="24"/>
          <w:szCs w:val="24"/>
        </w:rPr>
        <w:t xml:space="preserve"> </w:t>
      </w:r>
      <w:r w:rsidR="00A1552C">
        <w:rPr>
          <w:rFonts w:ascii="Arial Narrow" w:hAnsi="Arial Narrow" w:cs="Arial Narrow"/>
          <w:sz w:val="24"/>
          <w:szCs w:val="24"/>
        </w:rPr>
        <w:t>Danielle Carneiro Farias</w:t>
      </w:r>
      <w:r w:rsidR="000D01E5" w:rsidRPr="00C732EF">
        <w:rPr>
          <w:rFonts w:ascii="Arial Narrow" w:hAnsi="Arial Narrow" w:cs="Arial Narrow"/>
          <w:sz w:val="24"/>
          <w:szCs w:val="24"/>
        </w:rPr>
        <w:t xml:space="preserve"> </w:t>
      </w:r>
      <w:r w:rsidR="00B535B2" w:rsidRPr="00C732EF">
        <w:rPr>
          <w:rFonts w:ascii="Arial Narrow" w:hAnsi="Arial Narrow" w:cs="Arial Narrow"/>
          <w:sz w:val="24"/>
          <w:szCs w:val="24"/>
        </w:rPr>
        <w:t xml:space="preserve">do Curso de </w:t>
      </w:r>
      <w:r w:rsidR="00A1552C">
        <w:rPr>
          <w:rFonts w:ascii="Arial Narrow" w:hAnsi="Arial Narrow" w:cs="Arial Narrow"/>
          <w:sz w:val="24"/>
          <w:szCs w:val="24"/>
        </w:rPr>
        <w:t>Nutrição</w:t>
      </w:r>
      <w:r w:rsidR="00B535B2" w:rsidRPr="00C732EF">
        <w:rPr>
          <w:rFonts w:ascii="Arial Narrow" w:hAnsi="Arial Narrow" w:cs="Arial Narrow"/>
          <w:sz w:val="24"/>
          <w:szCs w:val="24"/>
        </w:rPr>
        <w:t xml:space="preserve"> da Universidade da Amazônia, no uso de suas atribuições e de acordo com as Competências e Habilidades referentes à </w:t>
      </w:r>
      <w:r w:rsidR="00AD67A3" w:rsidRPr="00C732EF">
        <w:rPr>
          <w:rFonts w:ascii="Arial Narrow" w:hAnsi="Arial Narrow" w:cs="Arial Narrow"/>
          <w:sz w:val="24"/>
          <w:szCs w:val="24"/>
        </w:rPr>
        <w:t>desenvolvimento</w:t>
      </w:r>
      <w:r w:rsidR="00B535B2" w:rsidRPr="00C732EF">
        <w:rPr>
          <w:rFonts w:ascii="Arial Narrow" w:hAnsi="Arial Narrow" w:cs="Arial Narrow"/>
          <w:sz w:val="24"/>
          <w:szCs w:val="24"/>
        </w:rPr>
        <w:t xml:space="preserve"> do Trabalho de Conclusão de Curso </w:t>
      </w:r>
      <w:r w:rsidR="00BF6031" w:rsidRPr="00C732EF">
        <w:rPr>
          <w:rFonts w:ascii="Arial Narrow" w:hAnsi="Arial Narrow" w:cs="Arial Narrow"/>
          <w:sz w:val="24"/>
          <w:szCs w:val="24"/>
        </w:rPr>
        <w:t>I</w:t>
      </w:r>
      <w:r w:rsidR="00AD67A3" w:rsidRPr="00C732EF">
        <w:rPr>
          <w:rFonts w:ascii="Arial Narrow" w:hAnsi="Arial Narrow" w:cs="Arial Narrow"/>
          <w:sz w:val="24"/>
          <w:szCs w:val="24"/>
        </w:rPr>
        <w:t xml:space="preserve"> (TCCI)</w:t>
      </w:r>
      <w:r w:rsidR="00BF6031" w:rsidRPr="00C732EF">
        <w:rPr>
          <w:rFonts w:ascii="Arial Narrow" w:hAnsi="Arial Narrow" w:cs="Arial Narrow"/>
          <w:sz w:val="24"/>
          <w:szCs w:val="24"/>
        </w:rPr>
        <w:t xml:space="preserve"> </w:t>
      </w:r>
      <w:r w:rsidR="00B535B2" w:rsidRPr="00C732EF">
        <w:rPr>
          <w:rFonts w:ascii="Arial Narrow" w:hAnsi="Arial Narrow" w:cs="Arial Narrow"/>
          <w:sz w:val="24"/>
          <w:szCs w:val="24"/>
        </w:rPr>
        <w:t xml:space="preserve">constantes no Projeto Político Pedagógico do Curso de </w:t>
      </w:r>
      <w:r w:rsidR="00A1552C">
        <w:rPr>
          <w:rFonts w:ascii="Arial Narrow" w:hAnsi="Arial Narrow" w:cs="Arial Narrow"/>
          <w:sz w:val="24"/>
          <w:szCs w:val="24"/>
        </w:rPr>
        <w:t>Nutrição</w:t>
      </w:r>
      <w:r w:rsidR="00B535B2" w:rsidRPr="00C732EF">
        <w:rPr>
          <w:rFonts w:ascii="Arial Narrow" w:hAnsi="Arial Narrow" w:cs="Arial Narrow"/>
          <w:sz w:val="24"/>
          <w:szCs w:val="24"/>
        </w:rPr>
        <w:t xml:space="preserve"> desta Universidade, resolve:</w:t>
      </w:r>
    </w:p>
    <w:p w14:paraId="151BD774" w14:textId="77777777" w:rsidR="00B535B2" w:rsidRPr="00C732EF" w:rsidRDefault="00B535B2" w:rsidP="00795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C118BD8" w14:textId="7496D381" w:rsidR="00B535B2" w:rsidRPr="00C732EF" w:rsidRDefault="00AD67A3" w:rsidP="0079565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C732EF">
        <w:rPr>
          <w:rFonts w:ascii="Arial Narrow" w:hAnsi="Arial Narrow" w:cs="Arial Narrow"/>
          <w:sz w:val="24"/>
          <w:szCs w:val="24"/>
        </w:rPr>
        <w:t xml:space="preserve">- Tornar público o início do desenvolvimento dos TCC do curso de </w:t>
      </w:r>
      <w:r w:rsidR="007352F0">
        <w:rPr>
          <w:rFonts w:ascii="Arial Narrow" w:hAnsi="Arial Narrow" w:cs="Arial Narrow"/>
          <w:sz w:val="24"/>
          <w:szCs w:val="24"/>
        </w:rPr>
        <w:t>Nutrição</w:t>
      </w:r>
      <w:r w:rsidRPr="00C732EF">
        <w:rPr>
          <w:rFonts w:ascii="Arial Narrow" w:hAnsi="Arial Narrow" w:cs="Arial Narrow"/>
          <w:sz w:val="24"/>
          <w:szCs w:val="24"/>
        </w:rPr>
        <w:t xml:space="preserve"> 202</w:t>
      </w:r>
      <w:r w:rsidR="00C732EF" w:rsidRPr="00C732EF">
        <w:rPr>
          <w:rFonts w:ascii="Arial Narrow" w:hAnsi="Arial Narrow" w:cs="Arial Narrow"/>
          <w:sz w:val="24"/>
          <w:szCs w:val="24"/>
        </w:rPr>
        <w:t>2</w:t>
      </w:r>
      <w:r w:rsidRPr="00C732EF">
        <w:rPr>
          <w:rFonts w:ascii="Arial Narrow" w:hAnsi="Arial Narrow" w:cs="Arial Narrow"/>
          <w:sz w:val="24"/>
          <w:szCs w:val="24"/>
        </w:rPr>
        <w:t>.</w:t>
      </w:r>
    </w:p>
    <w:p w14:paraId="685F8A35" w14:textId="73E5A086" w:rsidR="00AD67A3" w:rsidRPr="00C732EF" w:rsidRDefault="00AD67A3" w:rsidP="00AD67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B4C1CD4" w14:textId="5592F9E3" w:rsidR="00AD67A3" w:rsidRPr="00C732EF" w:rsidRDefault="00AD67A3" w:rsidP="00AD67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</w:rPr>
      </w:pPr>
      <w:r w:rsidRPr="00C732EF">
        <w:rPr>
          <w:rFonts w:ascii="Arial Narrow" w:hAnsi="Arial Narrow" w:cs="Arial"/>
          <w:color w:val="000000" w:themeColor="text1"/>
        </w:rPr>
        <w:t>A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2"/>
        </w:rPr>
        <w:t>t</w:t>
      </w:r>
      <w:r w:rsidRPr="00C732EF">
        <w:rPr>
          <w:rFonts w:ascii="Arial Narrow" w:hAnsi="Arial Narrow" w:cs="Arial"/>
          <w:color w:val="000000" w:themeColor="text1"/>
        </w:rPr>
        <w:t>.</w:t>
      </w:r>
      <w:r w:rsidRPr="00C732EF">
        <w:rPr>
          <w:rFonts w:ascii="Arial Narrow" w:hAnsi="Arial Narrow" w:cs="Arial"/>
          <w:color w:val="000000" w:themeColor="text1"/>
          <w:spacing w:val="15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1</w:t>
      </w:r>
      <w:r w:rsidRPr="00C732EF">
        <w:rPr>
          <w:rFonts w:ascii="Arial Narrow" w:hAnsi="Arial Narrow" w:cs="Arial"/>
          <w:color w:val="000000" w:themeColor="text1"/>
          <w:spacing w:val="-1"/>
        </w:rPr>
        <w:t>º</w:t>
      </w:r>
      <w:r w:rsidRPr="00C732EF">
        <w:rPr>
          <w:rFonts w:ascii="Arial Narrow" w:hAnsi="Arial Narrow" w:cs="Arial"/>
          <w:color w:val="000000" w:themeColor="text1"/>
        </w:rPr>
        <w:t>.</w:t>
      </w:r>
      <w:r w:rsidRPr="00C732EF">
        <w:rPr>
          <w:rFonts w:ascii="Arial Narrow" w:hAnsi="Arial Narrow" w:cs="Arial"/>
          <w:color w:val="000000" w:themeColor="text1"/>
          <w:spacing w:val="14"/>
        </w:rPr>
        <w:t xml:space="preserve"> </w:t>
      </w:r>
      <w:r w:rsidRPr="00C732EF">
        <w:rPr>
          <w:rFonts w:ascii="Arial Narrow" w:hAnsi="Arial Narrow" w:cs="Arial"/>
          <w:color w:val="000000" w:themeColor="text1"/>
          <w:spacing w:val="-1"/>
        </w:rPr>
        <w:t>F</w:t>
      </w:r>
      <w:r w:rsidRPr="00C732EF">
        <w:rPr>
          <w:rFonts w:ascii="Arial Narrow" w:hAnsi="Arial Narrow" w:cs="Arial"/>
          <w:color w:val="000000" w:themeColor="text1"/>
          <w:spacing w:val="3"/>
        </w:rPr>
        <w:t>i</w:t>
      </w:r>
      <w:r w:rsidRPr="00C732EF">
        <w:rPr>
          <w:rFonts w:ascii="Arial Narrow" w:hAnsi="Arial Narrow" w:cs="Arial"/>
          <w:color w:val="000000" w:themeColor="text1"/>
          <w:spacing w:val="-2"/>
        </w:rPr>
        <w:t>c</w:t>
      </w:r>
      <w:r w:rsidRPr="00C732EF">
        <w:rPr>
          <w:rFonts w:ascii="Arial Narrow" w:hAnsi="Arial Narrow" w:cs="Arial"/>
          <w:color w:val="000000" w:themeColor="text1"/>
        </w:rPr>
        <w:t>am</w:t>
      </w:r>
      <w:r w:rsidRPr="00C732EF">
        <w:rPr>
          <w:rFonts w:ascii="Arial Narrow" w:hAnsi="Arial Narrow" w:cs="Arial"/>
          <w:color w:val="000000" w:themeColor="text1"/>
          <w:spacing w:val="16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ab</w:t>
      </w:r>
      <w:r w:rsidRPr="00C732EF">
        <w:rPr>
          <w:rFonts w:ascii="Arial Narrow" w:hAnsi="Arial Narrow" w:cs="Arial"/>
          <w:color w:val="000000" w:themeColor="text1"/>
          <w:spacing w:val="-3"/>
        </w:rPr>
        <w:t>e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5"/>
        </w:rPr>
        <w:t>t</w:t>
      </w:r>
      <w:r w:rsidRPr="00C732EF">
        <w:rPr>
          <w:rFonts w:ascii="Arial Narrow" w:hAnsi="Arial Narrow" w:cs="Arial"/>
          <w:color w:val="000000" w:themeColor="text1"/>
          <w:spacing w:val="-3"/>
        </w:rPr>
        <w:t>a</w:t>
      </w:r>
      <w:r w:rsidRPr="00C732EF">
        <w:rPr>
          <w:rFonts w:ascii="Arial Narrow" w:hAnsi="Arial Narrow" w:cs="Arial"/>
          <w:color w:val="000000" w:themeColor="text1"/>
        </w:rPr>
        <w:t>s</w:t>
      </w:r>
      <w:r w:rsidRPr="00C732EF">
        <w:rPr>
          <w:rFonts w:ascii="Arial Narrow" w:hAnsi="Arial Narrow" w:cs="Arial"/>
          <w:color w:val="000000" w:themeColor="text1"/>
          <w:spacing w:val="18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as</w:t>
      </w:r>
      <w:r w:rsidRPr="00C732EF">
        <w:rPr>
          <w:rFonts w:ascii="Arial Narrow" w:hAnsi="Arial Narrow" w:cs="Arial"/>
          <w:color w:val="000000" w:themeColor="text1"/>
          <w:spacing w:val="14"/>
        </w:rPr>
        <w:t xml:space="preserve"> </w:t>
      </w:r>
      <w:r w:rsidRPr="00C732EF">
        <w:rPr>
          <w:rFonts w:ascii="Arial Narrow" w:hAnsi="Arial Narrow" w:cs="Arial"/>
          <w:color w:val="000000" w:themeColor="text1"/>
          <w:spacing w:val="3"/>
        </w:rPr>
        <w:t>i</w:t>
      </w:r>
      <w:r w:rsidRPr="00C732EF">
        <w:rPr>
          <w:rFonts w:ascii="Arial Narrow" w:hAnsi="Arial Narrow" w:cs="Arial"/>
          <w:color w:val="000000" w:themeColor="text1"/>
          <w:spacing w:val="-3"/>
        </w:rPr>
        <w:t>n</w:t>
      </w:r>
      <w:r w:rsidRPr="00C732EF">
        <w:rPr>
          <w:rFonts w:ascii="Arial Narrow" w:hAnsi="Arial Narrow" w:cs="Arial"/>
          <w:color w:val="000000" w:themeColor="text1"/>
          <w:spacing w:val="1"/>
        </w:rPr>
        <w:t>sc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1"/>
        </w:rPr>
        <w:t>iç</w:t>
      </w:r>
      <w:r w:rsidRPr="00C732EF">
        <w:rPr>
          <w:rFonts w:ascii="Arial Narrow" w:hAnsi="Arial Narrow" w:cs="Arial"/>
          <w:color w:val="000000" w:themeColor="text1"/>
          <w:spacing w:val="-3"/>
        </w:rPr>
        <w:t>õ</w:t>
      </w:r>
      <w:r w:rsidRPr="00C732EF">
        <w:rPr>
          <w:rFonts w:ascii="Arial Narrow" w:hAnsi="Arial Narrow" w:cs="Arial"/>
          <w:color w:val="000000" w:themeColor="text1"/>
        </w:rPr>
        <w:t>es</w:t>
      </w:r>
      <w:r w:rsidRPr="00C732EF">
        <w:rPr>
          <w:rFonts w:ascii="Arial Narrow" w:hAnsi="Arial Narrow" w:cs="Arial"/>
          <w:color w:val="000000" w:themeColor="text1"/>
          <w:spacing w:val="16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 xml:space="preserve">para o processo de escolha do </w:t>
      </w:r>
      <w:r w:rsidR="00815980" w:rsidRPr="00C732EF">
        <w:rPr>
          <w:rFonts w:ascii="Arial Narrow" w:hAnsi="Arial Narrow" w:cs="Arial"/>
          <w:color w:val="000000" w:themeColor="text1"/>
        </w:rPr>
        <w:t>professor-</w:t>
      </w:r>
      <w:r w:rsidRPr="00C732EF">
        <w:rPr>
          <w:rFonts w:ascii="Arial Narrow" w:hAnsi="Arial Narrow" w:cs="Arial"/>
          <w:color w:val="000000" w:themeColor="text1"/>
        </w:rPr>
        <w:t>orientador. O discente deverá enviar um e-mail convidando o professor para orientação com cópia para coordenação de curso (</w:t>
      </w:r>
      <w:r w:rsidR="007352F0">
        <w:rPr>
          <w:rFonts w:ascii="Arial Narrow" w:hAnsi="Arial Narrow" w:cs="Arial"/>
          <w:color w:val="000000" w:themeColor="text1"/>
        </w:rPr>
        <w:t>nutrição</w:t>
      </w:r>
      <w:r w:rsidRPr="00C732EF">
        <w:rPr>
          <w:rFonts w:ascii="Arial Narrow" w:hAnsi="Arial Narrow" w:cs="Arial"/>
          <w:color w:val="000000" w:themeColor="text1"/>
        </w:rPr>
        <w:t>.</w:t>
      </w:r>
      <w:r w:rsidR="0084179C">
        <w:rPr>
          <w:rFonts w:ascii="Arial Narrow" w:hAnsi="Arial Narrow" w:cs="Arial"/>
          <w:color w:val="000000" w:themeColor="text1"/>
        </w:rPr>
        <w:t>ananindeua</w:t>
      </w:r>
      <w:r w:rsidRPr="00C732EF">
        <w:rPr>
          <w:rFonts w:ascii="Arial Narrow" w:hAnsi="Arial Narrow" w:cs="Arial"/>
          <w:color w:val="000000" w:themeColor="text1"/>
        </w:rPr>
        <w:t>@unama.br</w:t>
      </w:r>
      <w:r w:rsidR="00815980" w:rsidRPr="00C732EF">
        <w:rPr>
          <w:rFonts w:ascii="Arial Narrow" w:hAnsi="Arial Narrow" w:cs="Arial"/>
          <w:color w:val="000000" w:themeColor="text1"/>
        </w:rPr>
        <w:t>)</w:t>
      </w:r>
      <w:r w:rsidRPr="00C732EF">
        <w:rPr>
          <w:rFonts w:ascii="Arial Narrow" w:hAnsi="Arial Narrow" w:cs="Arial"/>
          <w:color w:val="000000" w:themeColor="text1"/>
        </w:rPr>
        <w:t xml:space="preserve">. O e-mail do docente, as áreas de atuação e disponibilidade de orientação estão disponíveis no Anexo I. </w:t>
      </w:r>
    </w:p>
    <w:p w14:paraId="4A88BEA1" w14:textId="16766C72" w:rsidR="006E2928" w:rsidRPr="00C732EF" w:rsidRDefault="00AD67A3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b/>
          <w:bCs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</w:rPr>
        <w:t>A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2"/>
        </w:rPr>
        <w:t>t</w:t>
      </w:r>
      <w:r w:rsidRPr="00C732EF">
        <w:rPr>
          <w:rFonts w:ascii="Arial Narrow" w:hAnsi="Arial Narrow" w:cs="Arial"/>
          <w:color w:val="000000" w:themeColor="text1"/>
        </w:rPr>
        <w:t>.</w:t>
      </w:r>
      <w:r w:rsidRPr="00C732EF">
        <w:rPr>
          <w:rFonts w:ascii="Arial Narrow" w:hAnsi="Arial Narrow" w:cs="Arial"/>
          <w:color w:val="000000" w:themeColor="text1"/>
          <w:spacing w:val="15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2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º. A equipe proponente deverá informar no </w:t>
      </w:r>
      <w:r w:rsidRPr="00C732EF">
        <w:rPr>
          <w:rFonts w:ascii="Arial Narrow" w:hAnsi="Arial Narrow" w:cs="Arial"/>
          <w:b/>
          <w:bCs/>
          <w:color w:val="000000" w:themeColor="text1"/>
          <w:spacing w:val="-1"/>
        </w:rPr>
        <w:t>corpo do e-mail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: </w:t>
      </w:r>
      <w:r w:rsidRPr="00C732EF">
        <w:rPr>
          <w:rFonts w:ascii="Arial Narrow" w:hAnsi="Arial Narrow" w:cs="Arial"/>
          <w:color w:val="000000" w:themeColor="text1"/>
          <w:spacing w:val="-1"/>
          <w:u w:val="single"/>
        </w:rPr>
        <w:t>O semestre que está cursando, nome completo dos membros da equipe, com suas respectivas matrículas</w:t>
      </w:r>
      <w:r w:rsidR="00815980" w:rsidRPr="00C732EF">
        <w:rPr>
          <w:rFonts w:ascii="Arial Narrow" w:hAnsi="Arial Narrow" w:cs="Arial"/>
          <w:color w:val="000000" w:themeColor="text1"/>
          <w:spacing w:val="-1"/>
          <w:u w:val="single"/>
        </w:rPr>
        <w:t xml:space="preserve"> </w:t>
      </w:r>
      <w:r w:rsidRPr="00C732EF">
        <w:rPr>
          <w:rFonts w:ascii="Arial Narrow" w:hAnsi="Arial Narrow" w:cs="Arial"/>
          <w:color w:val="000000" w:themeColor="text1"/>
          <w:spacing w:val="-1"/>
          <w:u w:val="single"/>
        </w:rPr>
        <w:t>e sugestão do tema do projeto</w:t>
      </w:r>
      <w:r w:rsidR="00815980" w:rsidRPr="00C732EF">
        <w:rPr>
          <w:rFonts w:ascii="Arial Narrow" w:hAnsi="Arial Narrow" w:cs="Arial"/>
          <w:color w:val="000000" w:themeColor="text1"/>
          <w:spacing w:val="-1"/>
        </w:rPr>
        <w:t>, caso já possua um tema em desenvolvimento ou sendo planejado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. Na ausência de tema proposto pela equipe, o professor-orientador poderá propor posteriormente, enviando a proposta do tema para coordenação do curso. </w:t>
      </w:r>
      <w:r w:rsidR="00053754" w:rsidRPr="00C732EF">
        <w:rPr>
          <w:rFonts w:ascii="Arial Narrow" w:hAnsi="Arial Narrow" w:cs="Arial"/>
          <w:b/>
          <w:bCs/>
          <w:color w:val="000000" w:themeColor="text1"/>
          <w:spacing w:val="-1"/>
        </w:rPr>
        <w:t xml:space="preserve">O discente deverá colocar como assunto do e-mail: Convite para orientação de TCC-I do curso de </w:t>
      </w:r>
      <w:r w:rsidR="007352F0">
        <w:rPr>
          <w:rFonts w:ascii="Arial Narrow" w:hAnsi="Arial Narrow" w:cs="Arial"/>
          <w:b/>
          <w:bCs/>
          <w:color w:val="000000" w:themeColor="text1"/>
          <w:spacing w:val="-1"/>
        </w:rPr>
        <w:t>Nutrição</w:t>
      </w:r>
      <w:r w:rsidR="00053754" w:rsidRPr="00C732EF">
        <w:rPr>
          <w:rFonts w:ascii="Arial Narrow" w:hAnsi="Arial Narrow" w:cs="Arial"/>
          <w:b/>
          <w:bCs/>
          <w:color w:val="000000" w:themeColor="text1"/>
          <w:spacing w:val="-1"/>
        </w:rPr>
        <w:t xml:space="preserve"> 202</w:t>
      </w:r>
      <w:r w:rsidR="00C732EF">
        <w:rPr>
          <w:rFonts w:ascii="Arial Narrow" w:hAnsi="Arial Narrow" w:cs="Arial"/>
          <w:b/>
          <w:bCs/>
          <w:color w:val="000000" w:themeColor="text1"/>
          <w:spacing w:val="-1"/>
        </w:rPr>
        <w:t>2</w:t>
      </w:r>
      <w:r w:rsidR="00053754" w:rsidRPr="00C732EF">
        <w:rPr>
          <w:rFonts w:ascii="Arial Narrow" w:hAnsi="Arial Narrow" w:cs="Arial"/>
          <w:b/>
          <w:bCs/>
          <w:color w:val="000000" w:themeColor="text1"/>
          <w:spacing w:val="-1"/>
        </w:rPr>
        <w:t>.</w:t>
      </w:r>
    </w:p>
    <w:p w14:paraId="71FD5BBC" w14:textId="3012E424" w:rsidR="00053754" w:rsidRPr="00C732EF" w:rsidRDefault="00053754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</w:rPr>
        <w:t>A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2"/>
        </w:rPr>
        <w:t>t</w:t>
      </w:r>
      <w:r w:rsidRPr="00C732EF">
        <w:rPr>
          <w:rFonts w:ascii="Arial Narrow" w:hAnsi="Arial Narrow" w:cs="Arial"/>
          <w:color w:val="000000" w:themeColor="text1"/>
        </w:rPr>
        <w:t>.</w:t>
      </w:r>
      <w:r w:rsidRPr="00C732EF">
        <w:rPr>
          <w:rFonts w:ascii="Arial Narrow" w:hAnsi="Arial Narrow" w:cs="Arial"/>
          <w:color w:val="000000" w:themeColor="text1"/>
          <w:spacing w:val="15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3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º. A solicitação de orientação para o provável professor-orientador, deverá ser realizada até às 23:59 do dia </w:t>
      </w:r>
      <w:r w:rsidR="00187E90" w:rsidRPr="00C732EF">
        <w:rPr>
          <w:rFonts w:ascii="Arial Narrow" w:hAnsi="Arial Narrow" w:cs="Arial"/>
          <w:color w:val="000000" w:themeColor="text1"/>
          <w:spacing w:val="-1"/>
        </w:rPr>
        <w:t>2</w:t>
      </w:r>
      <w:r w:rsidRPr="00C732EF">
        <w:rPr>
          <w:rFonts w:ascii="Arial Narrow" w:hAnsi="Arial Narrow" w:cs="Arial"/>
          <w:color w:val="000000" w:themeColor="text1"/>
          <w:spacing w:val="-1"/>
        </w:rPr>
        <w:t>8 de fevereiro de 202</w:t>
      </w:r>
      <w:r w:rsidR="00C732EF">
        <w:rPr>
          <w:rFonts w:ascii="Arial Narrow" w:hAnsi="Arial Narrow" w:cs="Arial"/>
          <w:color w:val="000000" w:themeColor="text1"/>
          <w:spacing w:val="-1"/>
        </w:rPr>
        <w:t>2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. </w:t>
      </w:r>
    </w:p>
    <w:p w14:paraId="509C7CC8" w14:textId="799AD2F0" w:rsidR="00053754" w:rsidRPr="00C732EF" w:rsidRDefault="00053754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</w:rPr>
        <w:t>A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2"/>
        </w:rPr>
        <w:t>t</w:t>
      </w:r>
      <w:r w:rsidRPr="00C732EF">
        <w:rPr>
          <w:rFonts w:ascii="Arial Narrow" w:hAnsi="Arial Narrow" w:cs="Arial"/>
          <w:color w:val="000000" w:themeColor="text1"/>
        </w:rPr>
        <w:t>.</w:t>
      </w:r>
      <w:r w:rsidRPr="00C732EF">
        <w:rPr>
          <w:rFonts w:ascii="Arial Narrow" w:hAnsi="Arial Narrow" w:cs="Arial"/>
          <w:color w:val="000000" w:themeColor="text1"/>
          <w:spacing w:val="15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4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º. Após recebimento do e-mail, o docente convidado deverá responder o mesmo informando se defere ou indefere o convite de orientação. </w:t>
      </w:r>
    </w:p>
    <w:p w14:paraId="7CE1E074" w14:textId="694ACAE3" w:rsidR="00053754" w:rsidRPr="00C732EF" w:rsidRDefault="00053754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</w:rPr>
        <w:t>A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2"/>
        </w:rPr>
        <w:t>t</w:t>
      </w:r>
      <w:r w:rsidRPr="00C732EF">
        <w:rPr>
          <w:rFonts w:ascii="Arial Narrow" w:hAnsi="Arial Narrow" w:cs="Arial"/>
          <w:color w:val="000000" w:themeColor="text1"/>
        </w:rPr>
        <w:t>.</w:t>
      </w:r>
      <w:r w:rsidRPr="00C732EF">
        <w:rPr>
          <w:rFonts w:ascii="Arial Narrow" w:hAnsi="Arial Narrow" w:cs="Arial"/>
          <w:color w:val="000000" w:themeColor="text1"/>
          <w:spacing w:val="15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5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º. As reuniões periódicas com professor-orientador </w:t>
      </w:r>
      <w:r w:rsidR="00815980" w:rsidRPr="00C732EF">
        <w:rPr>
          <w:rFonts w:ascii="Arial Narrow" w:hAnsi="Arial Narrow" w:cs="Arial"/>
          <w:color w:val="000000" w:themeColor="text1"/>
          <w:spacing w:val="-1"/>
        </w:rPr>
        <w:t>acontecerão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 a partir do mês de agosto</w:t>
      </w:r>
      <w:r w:rsidR="00815980" w:rsidRPr="00C732EF">
        <w:rPr>
          <w:rFonts w:ascii="Arial Narrow" w:hAnsi="Arial Narrow" w:cs="Arial"/>
          <w:color w:val="000000" w:themeColor="text1"/>
          <w:spacing w:val="-1"/>
        </w:rPr>
        <w:t xml:space="preserve"> de 202</w:t>
      </w:r>
      <w:r w:rsidR="00C732EF">
        <w:rPr>
          <w:rFonts w:ascii="Arial Narrow" w:hAnsi="Arial Narrow" w:cs="Arial"/>
          <w:color w:val="000000" w:themeColor="text1"/>
          <w:spacing w:val="-1"/>
        </w:rPr>
        <w:t>2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. O aluno será acompanhado pela professora de TCC-I, </w:t>
      </w:r>
      <w:r w:rsidR="00C732EF">
        <w:rPr>
          <w:rFonts w:ascii="Arial Narrow" w:hAnsi="Arial Narrow" w:cs="Arial"/>
          <w:color w:val="000000" w:themeColor="text1"/>
          <w:spacing w:val="-1"/>
        </w:rPr>
        <w:t>Bárbara Brasil</w:t>
      </w:r>
      <w:r w:rsidR="00F76AC5">
        <w:rPr>
          <w:rFonts w:ascii="Arial Narrow" w:hAnsi="Arial Narrow" w:cs="Arial"/>
          <w:color w:val="000000" w:themeColor="text1"/>
          <w:spacing w:val="-1"/>
        </w:rPr>
        <w:t>,</w:t>
      </w:r>
      <w:r w:rsidR="00C732EF">
        <w:rPr>
          <w:rFonts w:ascii="Arial Narrow" w:hAnsi="Arial Narrow" w:cs="Arial"/>
          <w:color w:val="000000" w:themeColor="text1"/>
          <w:spacing w:val="-1"/>
        </w:rPr>
        <w:t xml:space="preserve"> </w:t>
      </w:r>
      <w:r w:rsidRPr="00C732EF">
        <w:rPr>
          <w:rFonts w:ascii="Arial Narrow" w:hAnsi="Arial Narrow" w:cs="Arial"/>
          <w:color w:val="000000" w:themeColor="text1"/>
          <w:spacing w:val="-1"/>
        </w:rPr>
        <w:t>até a defesa do projeto que acontecerá em junho</w:t>
      </w:r>
      <w:r w:rsidR="00815980" w:rsidRPr="00C732EF">
        <w:rPr>
          <w:rFonts w:ascii="Arial Narrow" w:hAnsi="Arial Narrow" w:cs="Arial"/>
          <w:color w:val="000000" w:themeColor="text1"/>
          <w:spacing w:val="-1"/>
        </w:rPr>
        <w:t>, na “</w:t>
      </w:r>
      <w:r w:rsidR="00C732EF">
        <w:rPr>
          <w:rFonts w:ascii="Arial Narrow" w:hAnsi="Arial Narrow" w:cs="Arial"/>
          <w:color w:val="000000" w:themeColor="text1"/>
          <w:spacing w:val="-1"/>
        </w:rPr>
        <w:t>III S</w:t>
      </w:r>
      <w:r w:rsidR="00815980" w:rsidRPr="00C732EF">
        <w:rPr>
          <w:rFonts w:ascii="Arial Narrow" w:hAnsi="Arial Narrow" w:cs="Arial"/>
          <w:color w:val="000000" w:themeColor="text1"/>
          <w:spacing w:val="-1"/>
        </w:rPr>
        <w:t xml:space="preserve">emana de apresentação de projetos de TCC do curso de </w:t>
      </w:r>
      <w:r w:rsidR="00F76AC5">
        <w:rPr>
          <w:rFonts w:ascii="Arial Narrow" w:hAnsi="Arial Narrow" w:cs="Arial"/>
          <w:color w:val="000000" w:themeColor="text1"/>
          <w:spacing w:val="-1"/>
        </w:rPr>
        <w:t>Nutrição</w:t>
      </w:r>
      <w:r w:rsidR="00815980" w:rsidRPr="00C732EF">
        <w:rPr>
          <w:rFonts w:ascii="Arial Narrow" w:hAnsi="Arial Narrow" w:cs="Arial"/>
          <w:color w:val="000000" w:themeColor="text1"/>
          <w:spacing w:val="-1"/>
        </w:rPr>
        <w:t>”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. Após a defesa </w:t>
      </w:r>
      <w:r w:rsidR="00815980" w:rsidRPr="00C732EF">
        <w:rPr>
          <w:rFonts w:ascii="Arial Narrow" w:hAnsi="Arial Narrow" w:cs="Arial"/>
          <w:color w:val="000000" w:themeColor="text1"/>
          <w:spacing w:val="-1"/>
        </w:rPr>
        <w:t xml:space="preserve">e aprovação </w:t>
      </w:r>
      <w:r w:rsidRPr="00C732EF">
        <w:rPr>
          <w:rFonts w:ascii="Arial Narrow" w:hAnsi="Arial Narrow" w:cs="Arial"/>
          <w:color w:val="000000" w:themeColor="text1"/>
          <w:spacing w:val="-1"/>
        </w:rPr>
        <w:t>do</w:t>
      </w:r>
      <w:r w:rsidR="00815980" w:rsidRPr="00C732EF">
        <w:rPr>
          <w:rFonts w:ascii="Arial Narrow" w:hAnsi="Arial Narrow" w:cs="Arial"/>
          <w:color w:val="000000" w:themeColor="text1"/>
          <w:spacing w:val="-1"/>
        </w:rPr>
        <w:t>s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 projeto</w:t>
      </w:r>
      <w:r w:rsidR="00815980" w:rsidRPr="00C732EF">
        <w:rPr>
          <w:rFonts w:ascii="Arial Narrow" w:hAnsi="Arial Narrow" w:cs="Arial"/>
          <w:color w:val="000000" w:themeColor="text1"/>
          <w:spacing w:val="-1"/>
        </w:rPr>
        <w:t>s,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 os orientadores escolhidos serão responsáveis pelas equipes, detendo das informações de formatação e estrutura textual.</w:t>
      </w:r>
    </w:p>
    <w:p w14:paraId="09C66665" w14:textId="12859A21" w:rsidR="00053754" w:rsidRPr="00C732EF" w:rsidRDefault="00053754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</w:rPr>
        <w:t>A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2"/>
        </w:rPr>
        <w:t>t</w:t>
      </w:r>
      <w:r w:rsidRPr="00C732EF">
        <w:rPr>
          <w:rFonts w:ascii="Arial Narrow" w:hAnsi="Arial Narrow" w:cs="Arial"/>
          <w:color w:val="000000" w:themeColor="text1"/>
        </w:rPr>
        <w:t>.</w:t>
      </w:r>
      <w:r w:rsidRPr="00C732EF">
        <w:rPr>
          <w:rFonts w:ascii="Arial Narrow" w:hAnsi="Arial Narrow" w:cs="Arial"/>
          <w:color w:val="000000" w:themeColor="text1"/>
          <w:spacing w:val="15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6</w:t>
      </w:r>
      <w:r w:rsidRPr="00C732EF">
        <w:rPr>
          <w:rFonts w:ascii="Arial Narrow" w:hAnsi="Arial Narrow" w:cs="Arial"/>
          <w:color w:val="000000" w:themeColor="text1"/>
          <w:spacing w:val="-1"/>
        </w:rPr>
        <w:t>º. A homologação dos projetos de TCC-I e das equipes aptas acontecerá até dia 2</w:t>
      </w:r>
      <w:r w:rsidR="00D22084" w:rsidRPr="00C732EF">
        <w:rPr>
          <w:rFonts w:ascii="Arial Narrow" w:hAnsi="Arial Narrow" w:cs="Arial"/>
          <w:color w:val="000000" w:themeColor="text1"/>
          <w:spacing w:val="-1"/>
        </w:rPr>
        <w:t>8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 de fevereiro. </w:t>
      </w:r>
      <w:r w:rsidRPr="00C732EF">
        <w:rPr>
          <w:rFonts w:ascii="Arial Narrow" w:hAnsi="Arial Narrow" w:cs="Arial"/>
          <w:color w:val="000000" w:themeColor="text1"/>
          <w:spacing w:val="-1"/>
        </w:rPr>
        <w:lastRenderedPageBreak/>
        <w:t xml:space="preserve">A equipe deverá procurar a coordenação, caso sua equipe não seja homologada. </w:t>
      </w:r>
    </w:p>
    <w:p w14:paraId="082C299B" w14:textId="028D1DFB" w:rsidR="00B12EA1" w:rsidRPr="00C732EF" w:rsidRDefault="00053754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</w:rPr>
        <w:t>A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2"/>
        </w:rPr>
        <w:t>t</w:t>
      </w:r>
      <w:r w:rsidRPr="00C732EF">
        <w:rPr>
          <w:rFonts w:ascii="Arial Narrow" w:hAnsi="Arial Narrow" w:cs="Arial"/>
          <w:color w:val="000000" w:themeColor="text1"/>
        </w:rPr>
        <w:t>.</w:t>
      </w:r>
      <w:r w:rsidRPr="00C732EF">
        <w:rPr>
          <w:rFonts w:ascii="Arial Narrow" w:hAnsi="Arial Narrow" w:cs="Arial"/>
          <w:color w:val="000000" w:themeColor="text1"/>
          <w:spacing w:val="15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7</w:t>
      </w:r>
      <w:r w:rsidRPr="00C732EF">
        <w:rPr>
          <w:rFonts w:ascii="Arial Narrow" w:hAnsi="Arial Narrow" w:cs="Arial"/>
          <w:color w:val="000000" w:themeColor="text1"/>
          <w:spacing w:val="-1"/>
        </w:rPr>
        <w:t>º. Para que ocorra a homologação</w:t>
      </w:r>
      <w:r w:rsidR="00B12EA1" w:rsidRPr="00C732EF">
        <w:rPr>
          <w:rFonts w:ascii="Arial Narrow" w:hAnsi="Arial Narrow" w:cs="Arial"/>
          <w:color w:val="000000" w:themeColor="text1"/>
          <w:spacing w:val="-1"/>
        </w:rPr>
        <w:t xml:space="preserve"> da equipe, deve</w:t>
      </w:r>
      <w:r w:rsidR="00EE682A" w:rsidRPr="00C732EF">
        <w:rPr>
          <w:rFonts w:ascii="Arial Narrow" w:hAnsi="Arial Narrow" w:cs="Arial"/>
          <w:color w:val="000000" w:themeColor="text1"/>
          <w:spacing w:val="-1"/>
        </w:rPr>
        <w:t>rá se</w:t>
      </w:r>
      <w:r w:rsidR="00314796"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="00B12EA1" w:rsidRPr="00C732EF">
        <w:rPr>
          <w:rFonts w:ascii="Arial Narrow" w:hAnsi="Arial Narrow" w:cs="Arial"/>
          <w:color w:val="000000" w:themeColor="text1"/>
          <w:spacing w:val="-1"/>
        </w:rPr>
        <w:t xml:space="preserve"> segui</w:t>
      </w:r>
      <w:r w:rsidR="00EE682A" w:rsidRPr="00C732EF">
        <w:rPr>
          <w:rFonts w:ascii="Arial Narrow" w:hAnsi="Arial Narrow" w:cs="Arial"/>
          <w:color w:val="000000" w:themeColor="text1"/>
          <w:spacing w:val="-1"/>
        </w:rPr>
        <w:t>do</w:t>
      </w:r>
      <w:r w:rsidR="00B12EA1" w:rsidRPr="00C732EF">
        <w:rPr>
          <w:rFonts w:ascii="Arial Narrow" w:hAnsi="Arial Narrow" w:cs="Arial"/>
          <w:color w:val="000000" w:themeColor="text1"/>
          <w:spacing w:val="-1"/>
        </w:rPr>
        <w:t xml:space="preserve"> as seguintes orientações:</w:t>
      </w:r>
    </w:p>
    <w:p w14:paraId="439B40F1" w14:textId="6742E6D4" w:rsidR="00053754" w:rsidRPr="00C732EF" w:rsidRDefault="00B12EA1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  <w:spacing w:val="-1"/>
        </w:rPr>
        <w:t>- O aluno deverá est</w:t>
      </w:r>
      <w:r w:rsidR="004E20DD" w:rsidRPr="00C732EF">
        <w:rPr>
          <w:rFonts w:ascii="Arial Narrow" w:hAnsi="Arial Narrow" w:cs="Arial"/>
          <w:color w:val="000000" w:themeColor="text1"/>
          <w:spacing w:val="-1"/>
        </w:rPr>
        <w:t>ar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 matriculado no </w:t>
      </w:r>
      <w:r w:rsidR="00C732EF">
        <w:rPr>
          <w:rFonts w:ascii="Arial Narrow" w:hAnsi="Arial Narrow" w:cs="Arial"/>
          <w:color w:val="000000" w:themeColor="text1"/>
          <w:spacing w:val="-1"/>
        </w:rPr>
        <w:t>nono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 semestre do curso de </w:t>
      </w:r>
      <w:r w:rsidR="007E397E">
        <w:rPr>
          <w:rFonts w:ascii="Arial Narrow" w:hAnsi="Arial Narrow" w:cs="Arial"/>
          <w:color w:val="000000" w:themeColor="text1"/>
          <w:spacing w:val="-1"/>
        </w:rPr>
        <w:t>Nutrição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 e na disciplina TCC-I.</w:t>
      </w:r>
    </w:p>
    <w:p w14:paraId="49474263" w14:textId="2F148766" w:rsidR="00B12EA1" w:rsidRPr="00C732EF" w:rsidRDefault="00B12EA1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  <w:spacing w:val="-1"/>
        </w:rPr>
        <w:t xml:space="preserve">- O aluno deverá ter cursado e aprovado em mais de 50% das disciplinas ofertadas no </w:t>
      </w:r>
      <w:r w:rsidR="007E397E">
        <w:rPr>
          <w:rFonts w:ascii="Arial Narrow" w:hAnsi="Arial Narrow" w:cs="Arial"/>
          <w:color w:val="000000" w:themeColor="text1"/>
          <w:spacing w:val="-1"/>
        </w:rPr>
        <w:t>5</w:t>
      </w:r>
      <w:r w:rsidRPr="00C732EF">
        <w:rPr>
          <w:rFonts w:ascii="Arial Narrow" w:hAnsi="Arial Narrow" w:cs="Arial"/>
          <w:color w:val="000000" w:themeColor="text1"/>
          <w:spacing w:val="-1"/>
        </w:rPr>
        <w:t xml:space="preserve">º e </w:t>
      </w:r>
      <w:r w:rsidR="007E397E">
        <w:rPr>
          <w:rFonts w:ascii="Arial Narrow" w:hAnsi="Arial Narrow" w:cs="Arial"/>
          <w:color w:val="000000" w:themeColor="text1"/>
          <w:spacing w:val="-1"/>
        </w:rPr>
        <w:t>6</w:t>
      </w:r>
      <w:r w:rsidRPr="00C732EF">
        <w:rPr>
          <w:rFonts w:ascii="Arial Narrow" w:hAnsi="Arial Narrow" w:cs="Arial"/>
          <w:color w:val="000000" w:themeColor="text1"/>
          <w:spacing w:val="-1"/>
        </w:rPr>
        <w:t>º período.</w:t>
      </w:r>
    </w:p>
    <w:p w14:paraId="7D63D5AC" w14:textId="579D1F77" w:rsidR="00B12EA1" w:rsidRPr="00C732EF" w:rsidRDefault="00B12EA1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  <w:spacing w:val="-1"/>
        </w:rPr>
        <w:t>- Ter o aceite de orientação, enviado pelo professor-orientador.</w:t>
      </w:r>
    </w:p>
    <w:p w14:paraId="41CCF0DF" w14:textId="5AA169F6" w:rsidR="00B12EA1" w:rsidRPr="00C732EF" w:rsidRDefault="00FA0ADF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"/>
          <w:color w:val="000000" w:themeColor="text1"/>
          <w:spacing w:val="-1"/>
        </w:rPr>
      </w:pPr>
      <w:r w:rsidRPr="00C732EF">
        <w:rPr>
          <w:rFonts w:ascii="Arial Narrow" w:hAnsi="Arial Narrow" w:cs="Arial"/>
          <w:color w:val="000000" w:themeColor="text1"/>
        </w:rPr>
        <w:t>A</w:t>
      </w:r>
      <w:r w:rsidRPr="00C732EF">
        <w:rPr>
          <w:rFonts w:ascii="Arial Narrow" w:hAnsi="Arial Narrow" w:cs="Arial"/>
          <w:color w:val="000000" w:themeColor="text1"/>
          <w:spacing w:val="-1"/>
        </w:rPr>
        <w:t>r</w:t>
      </w:r>
      <w:r w:rsidRPr="00C732EF">
        <w:rPr>
          <w:rFonts w:ascii="Arial Narrow" w:hAnsi="Arial Narrow" w:cs="Arial"/>
          <w:color w:val="000000" w:themeColor="text1"/>
          <w:spacing w:val="2"/>
        </w:rPr>
        <w:t>t</w:t>
      </w:r>
      <w:r w:rsidRPr="00C732EF">
        <w:rPr>
          <w:rFonts w:ascii="Arial Narrow" w:hAnsi="Arial Narrow" w:cs="Arial"/>
          <w:color w:val="000000" w:themeColor="text1"/>
        </w:rPr>
        <w:t>.</w:t>
      </w:r>
      <w:r w:rsidRPr="00C732EF">
        <w:rPr>
          <w:rFonts w:ascii="Arial Narrow" w:hAnsi="Arial Narrow" w:cs="Arial"/>
          <w:color w:val="000000" w:themeColor="text1"/>
          <w:spacing w:val="15"/>
        </w:rPr>
        <w:t xml:space="preserve"> </w:t>
      </w:r>
      <w:r w:rsidRPr="00C732EF">
        <w:rPr>
          <w:rFonts w:ascii="Arial Narrow" w:hAnsi="Arial Narrow" w:cs="Arial"/>
          <w:color w:val="000000" w:themeColor="text1"/>
        </w:rPr>
        <w:t>8</w:t>
      </w:r>
      <w:r w:rsidRPr="00C732EF">
        <w:rPr>
          <w:rFonts w:ascii="Arial Narrow" w:hAnsi="Arial Narrow" w:cs="Arial"/>
          <w:color w:val="000000" w:themeColor="text1"/>
          <w:spacing w:val="-1"/>
        </w:rPr>
        <w:t>º. Os casos omissos serão resolvidos por esta coordenação de curso.</w:t>
      </w:r>
    </w:p>
    <w:p w14:paraId="5F7D48C1" w14:textId="77777777" w:rsidR="00B12EA1" w:rsidRPr="00C732EF" w:rsidRDefault="00B12EA1" w:rsidP="000537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7213E297" w14:textId="77777777" w:rsidR="00421193" w:rsidRPr="00C732EF" w:rsidRDefault="00421193" w:rsidP="0042119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5E0AF86C" w14:textId="07C033E5" w:rsidR="00233FEB" w:rsidRPr="00C732EF" w:rsidRDefault="00233FEB" w:rsidP="00233FEB">
      <w:pPr>
        <w:pStyle w:val="PargrafodaLista"/>
        <w:rPr>
          <w:rFonts w:ascii="Arial Narrow" w:hAnsi="Arial Narrow" w:cs="Arial Narrow"/>
          <w:sz w:val="24"/>
          <w:szCs w:val="24"/>
        </w:rPr>
      </w:pPr>
    </w:p>
    <w:p w14:paraId="739381EC" w14:textId="77777777" w:rsidR="0079565D" w:rsidRPr="00C732EF" w:rsidRDefault="0079565D" w:rsidP="00233FEB">
      <w:pPr>
        <w:pStyle w:val="PargrafodaLista"/>
        <w:rPr>
          <w:rFonts w:ascii="Arial Narrow" w:hAnsi="Arial Narrow" w:cs="Arial Narrow"/>
          <w:sz w:val="24"/>
          <w:szCs w:val="24"/>
        </w:rPr>
      </w:pPr>
    </w:p>
    <w:p w14:paraId="50440F47" w14:textId="77777777" w:rsidR="00233FEB" w:rsidRPr="00C732EF" w:rsidRDefault="00233FEB" w:rsidP="00233FEB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25A4F11F" w14:textId="7B2336CD" w:rsidR="00233FEB" w:rsidRPr="00C732EF" w:rsidRDefault="00421193" w:rsidP="0079565D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 Narrow" w:hAnsi="Arial Narrow" w:cs="Arial Narrow"/>
          <w:sz w:val="24"/>
          <w:szCs w:val="24"/>
        </w:rPr>
      </w:pPr>
      <w:r w:rsidRPr="00C732EF">
        <w:rPr>
          <w:rFonts w:ascii="Arial Narrow" w:hAnsi="Arial Narrow" w:cs="Arial Narrow"/>
          <w:sz w:val="24"/>
          <w:szCs w:val="24"/>
        </w:rPr>
        <w:t>Ananindeua</w:t>
      </w:r>
      <w:r w:rsidR="00233FEB" w:rsidRPr="00C732EF">
        <w:rPr>
          <w:rFonts w:ascii="Arial Narrow" w:hAnsi="Arial Narrow" w:cs="Arial Narrow"/>
          <w:sz w:val="24"/>
          <w:szCs w:val="24"/>
        </w:rPr>
        <w:t xml:space="preserve">, de </w:t>
      </w:r>
      <w:r w:rsidR="00C732EF">
        <w:rPr>
          <w:rFonts w:ascii="Arial Narrow" w:hAnsi="Arial Narrow" w:cs="Arial Narrow"/>
          <w:sz w:val="24"/>
          <w:szCs w:val="24"/>
        </w:rPr>
        <w:t>21</w:t>
      </w:r>
      <w:r w:rsidRPr="00C732EF">
        <w:rPr>
          <w:rFonts w:ascii="Arial Narrow" w:hAnsi="Arial Narrow" w:cs="Arial Narrow"/>
          <w:sz w:val="24"/>
          <w:szCs w:val="24"/>
        </w:rPr>
        <w:t xml:space="preserve"> de </w:t>
      </w:r>
      <w:r w:rsidR="00FA0ADF" w:rsidRPr="00C732EF">
        <w:rPr>
          <w:rFonts w:ascii="Arial Narrow" w:hAnsi="Arial Narrow" w:cs="Arial Narrow"/>
          <w:sz w:val="24"/>
          <w:szCs w:val="24"/>
        </w:rPr>
        <w:t>fevereiro</w:t>
      </w:r>
      <w:r w:rsidR="00233FEB" w:rsidRPr="00C732EF">
        <w:rPr>
          <w:rFonts w:ascii="Arial Narrow" w:hAnsi="Arial Narrow" w:cs="Arial Narrow"/>
          <w:sz w:val="24"/>
          <w:szCs w:val="24"/>
        </w:rPr>
        <w:t xml:space="preserve"> de 202</w:t>
      </w:r>
      <w:r w:rsidR="00C732EF">
        <w:rPr>
          <w:rFonts w:ascii="Arial Narrow" w:hAnsi="Arial Narrow" w:cs="Arial Narrow"/>
          <w:sz w:val="24"/>
          <w:szCs w:val="24"/>
        </w:rPr>
        <w:t>2</w:t>
      </w:r>
      <w:r w:rsidR="00233FEB" w:rsidRPr="00C732EF">
        <w:rPr>
          <w:rFonts w:ascii="Arial Narrow" w:hAnsi="Arial Narrow" w:cs="Arial Narrow"/>
          <w:sz w:val="24"/>
          <w:szCs w:val="24"/>
        </w:rPr>
        <w:t>.</w:t>
      </w:r>
    </w:p>
    <w:p w14:paraId="0A2715A5" w14:textId="3675C048" w:rsidR="00233FEB" w:rsidRPr="00C732EF" w:rsidRDefault="00233FEB" w:rsidP="00233FEB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sz w:val="24"/>
          <w:szCs w:val="24"/>
        </w:rPr>
      </w:pPr>
    </w:p>
    <w:p w14:paraId="133ACA1D" w14:textId="10FA4F56" w:rsidR="00233FEB" w:rsidRPr="00C732EF" w:rsidRDefault="00233FEB" w:rsidP="00233FEB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sz w:val="24"/>
          <w:szCs w:val="24"/>
        </w:rPr>
      </w:pPr>
    </w:p>
    <w:p w14:paraId="21B30E21" w14:textId="65A2469F" w:rsidR="00BF6031" w:rsidRPr="00C732EF" w:rsidRDefault="00BF6031" w:rsidP="00233FEB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sz w:val="24"/>
          <w:szCs w:val="24"/>
        </w:rPr>
      </w:pPr>
    </w:p>
    <w:p w14:paraId="4E30A434" w14:textId="42603963" w:rsidR="0079565D" w:rsidRPr="00C732EF" w:rsidRDefault="00444F1A" w:rsidP="00444F1A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sz w:val="24"/>
          <w:szCs w:val="24"/>
        </w:rPr>
      </w:pPr>
      <w:r w:rsidRPr="00C732EF">
        <w:rPr>
          <w:rFonts w:ascii="Arial Narrow" w:hAnsi="Arial Narrow" w:cs="Arial Narrow"/>
          <w:sz w:val="24"/>
          <w:szCs w:val="24"/>
        </w:rPr>
        <w:tab/>
      </w:r>
    </w:p>
    <w:p w14:paraId="2A52FA7D" w14:textId="684BF79E" w:rsidR="00BF6031" w:rsidRPr="00C732EF" w:rsidRDefault="00384859" w:rsidP="00C732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67502D" wp14:editId="277B97C7">
            <wp:extent cx="2314575" cy="745869"/>
            <wp:effectExtent l="0" t="0" r="0" b="0"/>
            <wp:docPr id="3" name="Imagem 3" descr="Uma imagem contendo texto, lou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antura Danielle Farias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 t="77922" r="19038"/>
                    <a:stretch/>
                  </pic:blipFill>
                  <pic:spPr bwMode="auto">
                    <a:xfrm>
                      <a:off x="0" y="0"/>
                      <a:ext cx="2320679" cy="747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3CF70" w14:textId="42640800" w:rsidR="0063560F" w:rsidRDefault="00233FEB" w:rsidP="00233F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Arial Narrow"/>
          <w:sz w:val="24"/>
          <w:szCs w:val="24"/>
        </w:rPr>
      </w:pPr>
      <w:r w:rsidRPr="00C732EF">
        <w:rPr>
          <w:rFonts w:ascii="Arial Narrow" w:hAnsi="Arial Narrow" w:cs="Arial Narrow"/>
          <w:sz w:val="24"/>
          <w:szCs w:val="24"/>
        </w:rPr>
        <w:t xml:space="preserve">Coordenação do Curso de </w:t>
      </w:r>
      <w:r w:rsidR="00384859">
        <w:rPr>
          <w:rFonts w:ascii="Arial Narrow" w:hAnsi="Arial Narrow" w:cs="Arial Narrow"/>
          <w:sz w:val="24"/>
          <w:szCs w:val="24"/>
        </w:rPr>
        <w:t>Nutrição</w:t>
      </w:r>
    </w:p>
    <w:p w14:paraId="27E3177E" w14:textId="77777777" w:rsidR="0063560F" w:rsidRDefault="0063560F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br w:type="page"/>
      </w:r>
    </w:p>
    <w:p w14:paraId="51C41B4B" w14:textId="10E09109" w:rsidR="00233FEB" w:rsidRPr="00D00627" w:rsidRDefault="0063560F" w:rsidP="00233F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00627">
        <w:rPr>
          <w:rFonts w:ascii="Arial Narrow" w:hAnsi="Arial Narrow" w:cs="Arial Narrow"/>
          <w:b/>
          <w:bCs/>
          <w:sz w:val="24"/>
          <w:szCs w:val="24"/>
        </w:rPr>
        <w:lastRenderedPageBreak/>
        <w:t>ANEXO I</w:t>
      </w:r>
    </w:p>
    <w:p w14:paraId="6FF32C36" w14:textId="77777777" w:rsidR="00E9206C" w:rsidRDefault="00E9206C" w:rsidP="00233F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Arial Narrow"/>
          <w:sz w:val="24"/>
          <w:szCs w:val="24"/>
        </w:rPr>
      </w:pPr>
    </w:p>
    <w:tbl>
      <w:tblPr>
        <w:tblStyle w:val="Tabelacomgrade"/>
        <w:tblW w:w="10427" w:type="dxa"/>
        <w:tblInd w:w="-998" w:type="dxa"/>
        <w:tblLook w:val="04A0" w:firstRow="1" w:lastRow="0" w:firstColumn="1" w:lastColumn="0" w:noHBand="0" w:noVBand="1"/>
      </w:tblPr>
      <w:tblGrid>
        <w:gridCol w:w="2411"/>
        <w:gridCol w:w="3138"/>
        <w:gridCol w:w="3524"/>
        <w:gridCol w:w="1354"/>
      </w:tblGrid>
      <w:tr w:rsidR="00F2156F" w:rsidRPr="00F2156F" w14:paraId="4B3A2C59" w14:textId="77777777" w:rsidTr="00D00627">
        <w:tc>
          <w:tcPr>
            <w:tcW w:w="2411" w:type="dxa"/>
            <w:shd w:val="clear" w:color="auto" w:fill="D0CECE" w:themeFill="background2" w:themeFillShade="E6"/>
            <w:vAlign w:val="center"/>
          </w:tcPr>
          <w:p w14:paraId="17FD885B" w14:textId="67364BFD" w:rsidR="00E9206C" w:rsidRPr="00015BEA" w:rsidRDefault="00F2156F" w:rsidP="00F215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015BEA">
              <w:rPr>
                <w:rFonts w:ascii="Arial Narrow" w:hAnsi="Arial Narrow" w:cs="Arial Narrow"/>
                <w:b/>
                <w:bCs/>
              </w:rPr>
              <w:t>Nome Do professor</w:t>
            </w:r>
          </w:p>
        </w:tc>
        <w:tc>
          <w:tcPr>
            <w:tcW w:w="3138" w:type="dxa"/>
            <w:shd w:val="clear" w:color="auto" w:fill="D0CECE" w:themeFill="background2" w:themeFillShade="E6"/>
            <w:vAlign w:val="center"/>
          </w:tcPr>
          <w:p w14:paraId="7464BE9B" w14:textId="0DAFA8A6" w:rsidR="00E9206C" w:rsidRPr="00015BEA" w:rsidRDefault="00F2156F" w:rsidP="00F215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015BEA">
              <w:rPr>
                <w:rFonts w:ascii="Arial Narrow" w:hAnsi="Arial Narrow" w:cs="Arial Narrow"/>
                <w:b/>
                <w:bCs/>
              </w:rPr>
              <w:t>Contato</w:t>
            </w:r>
          </w:p>
        </w:tc>
        <w:tc>
          <w:tcPr>
            <w:tcW w:w="3524" w:type="dxa"/>
            <w:shd w:val="clear" w:color="auto" w:fill="D0CECE" w:themeFill="background2" w:themeFillShade="E6"/>
            <w:vAlign w:val="center"/>
          </w:tcPr>
          <w:p w14:paraId="57F13F50" w14:textId="408FC03E" w:rsidR="00E9206C" w:rsidRPr="00015BEA" w:rsidRDefault="00F2156F" w:rsidP="00F215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015BEA">
              <w:rPr>
                <w:rFonts w:ascii="Arial Narrow" w:hAnsi="Arial Narrow" w:cs="Arial Narrow"/>
                <w:b/>
                <w:bCs/>
              </w:rPr>
              <w:t>Temática</w:t>
            </w: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14:paraId="5D16B568" w14:textId="6662B76A" w:rsidR="00E9206C" w:rsidRPr="00015BEA" w:rsidRDefault="00F2156F" w:rsidP="00F215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015BEA">
              <w:rPr>
                <w:rFonts w:ascii="Arial Narrow" w:hAnsi="Arial Narrow" w:cs="Arial Narrow"/>
                <w:b/>
                <w:bCs/>
              </w:rPr>
              <w:t>Número de vagas</w:t>
            </w:r>
          </w:p>
        </w:tc>
      </w:tr>
      <w:tr w:rsidR="00D00627" w:rsidRPr="00F2156F" w14:paraId="10AF3477" w14:textId="77777777" w:rsidTr="00D00627">
        <w:tc>
          <w:tcPr>
            <w:tcW w:w="2411" w:type="dxa"/>
            <w:vAlign w:val="center"/>
          </w:tcPr>
          <w:p w14:paraId="45F83EFC" w14:textId="2FD057D3" w:rsidR="00B072B5" w:rsidRPr="00015BEA" w:rsidRDefault="00E842C0" w:rsidP="00F2156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Alexsandro Silva de Araújo</w:t>
            </w:r>
          </w:p>
        </w:tc>
        <w:tc>
          <w:tcPr>
            <w:tcW w:w="3138" w:type="dxa"/>
            <w:vAlign w:val="center"/>
          </w:tcPr>
          <w:p w14:paraId="5F953511" w14:textId="00BF0D55" w:rsidR="00B072B5" w:rsidRPr="00015BEA" w:rsidRDefault="00881E7F" w:rsidP="00F2156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alexsandroaraujo_18@hotmail.com</w:t>
            </w:r>
          </w:p>
        </w:tc>
        <w:tc>
          <w:tcPr>
            <w:tcW w:w="3524" w:type="dxa"/>
            <w:vAlign w:val="center"/>
          </w:tcPr>
          <w:p w14:paraId="7A21C01D" w14:textId="64DBB68D" w:rsidR="00B072B5" w:rsidRPr="00015BEA" w:rsidRDefault="00015BEA" w:rsidP="00F2156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dcnt e área clínica</w:t>
            </w:r>
          </w:p>
        </w:tc>
        <w:tc>
          <w:tcPr>
            <w:tcW w:w="1354" w:type="dxa"/>
            <w:vAlign w:val="center"/>
          </w:tcPr>
          <w:p w14:paraId="7BD40ACC" w14:textId="4E508522" w:rsidR="00B072B5" w:rsidRPr="00015BEA" w:rsidRDefault="004D40A5" w:rsidP="00F215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1</w:t>
            </w:r>
          </w:p>
        </w:tc>
      </w:tr>
      <w:tr w:rsidR="00D00627" w:rsidRPr="00F2156F" w14:paraId="534A2844" w14:textId="77777777" w:rsidTr="00D00627">
        <w:tc>
          <w:tcPr>
            <w:tcW w:w="2411" w:type="dxa"/>
            <w:vAlign w:val="center"/>
          </w:tcPr>
          <w:p w14:paraId="007D427E" w14:textId="2B3FA6A2" w:rsidR="00B072B5" w:rsidRPr="00015BEA" w:rsidRDefault="00E842C0" w:rsidP="00F2156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 xml:space="preserve">Aline </w:t>
            </w:r>
            <w:r w:rsidR="007A347E" w:rsidRPr="00015BEA">
              <w:rPr>
                <w:rFonts w:ascii="Arial Narrow" w:hAnsi="Arial Narrow" w:cs="Calibri"/>
              </w:rPr>
              <w:t>Leão Reis</w:t>
            </w:r>
          </w:p>
        </w:tc>
        <w:tc>
          <w:tcPr>
            <w:tcW w:w="3138" w:type="dxa"/>
            <w:vAlign w:val="center"/>
          </w:tcPr>
          <w:p w14:paraId="606C7F10" w14:textId="0C366331" w:rsidR="00B072B5" w:rsidRPr="00015BEA" w:rsidRDefault="00881E7F" w:rsidP="00F2156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a.leaoreis@gmail.com</w:t>
            </w:r>
          </w:p>
        </w:tc>
        <w:tc>
          <w:tcPr>
            <w:tcW w:w="3524" w:type="dxa"/>
            <w:vAlign w:val="center"/>
          </w:tcPr>
          <w:p w14:paraId="3D5377DC" w14:textId="2A3E6528" w:rsidR="00B072B5" w:rsidRPr="00015BEA" w:rsidRDefault="00015BEA" w:rsidP="00F2156F">
            <w:pPr>
              <w:spacing w:after="240"/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diabetes, análise do comportamento, nutrição comportamental, transtornos alimentares e comer transtornado</w:t>
            </w:r>
          </w:p>
        </w:tc>
        <w:tc>
          <w:tcPr>
            <w:tcW w:w="1354" w:type="dxa"/>
            <w:vAlign w:val="center"/>
          </w:tcPr>
          <w:p w14:paraId="4629F934" w14:textId="20E33067" w:rsidR="00B072B5" w:rsidRPr="00015BEA" w:rsidRDefault="00796C24" w:rsidP="00F215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2</w:t>
            </w:r>
          </w:p>
        </w:tc>
      </w:tr>
      <w:tr w:rsidR="00E842C0" w:rsidRPr="00F2156F" w14:paraId="27B2292B" w14:textId="77777777" w:rsidTr="00D00627">
        <w:tc>
          <w:tcPr>
            <w:tcW w:w="2411" w:type="dxa"/>
            <w:vAlign w:val="center"/>
          </w:tcPr>
          <w:p w14:paraId="7D82B76F" w14:textId="19BDB506" w:rsidR="00E842C0" w:rsidRPr="00015BEA" w:rsidRDefault="00E842C0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Ana Marla Duarte de Souza</w:t>
            </w:r>
          </w:p>
        </w:tc>
        <w:tc>
          <w:tcPr>
            <w:tcW w:w="3138" w:type="dxa"/>
            <w:vAlign w:val="center"/>
          </w:tcPr>
          <w:p w14:paraId="1AC41A88" w14:textId="14305D25" w:rsidR="00E842C0" w:rsidRPr="00015BEA" w:rsidRDefault="005066AD" w:rsidP="005066AD">
            <w:pPr>
              <w:rPr>
                <w:rFonts w:ascii="Arial Narrow" w:eastAsia="Times New Roman" w:hAnsi="Arial Narrow" w:cs="Times New Roman"/>
                <w:lang w:eastAsia="pt-BR"/>
              </w:rPr>
            </w:pPr>
            <w:r w:rsidRPr="005066AD">
              <w:rPr>
                <w:rFonts w:ascii="Arial Narrow" w:eastAsia="Times New Roman" w:hAnsi="Arial Narrow" w:cs="Times New Roman"/>
                <w:lang w:eastAsia="pt-BR"/>
              </w:rPr>
              <w:t>anaduartesouza31@gmail.com</w:t>
            </w:r>
          </w:p>
        </w:tc>
        <w:tc>
          <w:tcPr>
            <w:tcW w:w="3524" w:type="dxa"/>
            <w:vAlign w:val="center"/>
          </w:tcPr>
          <w:p w14:paraId="703A9AF6" w14:textId="4E64AECD" w:rsidR="00E842C0" w:rsidRPr="00015BEA" w:rsidRDefault="00015BEA" w:rsidP="009E26A8">
            <w:pPr>
              <w:shd w:val="clear" w:color="auto" w:fill="FFFFFF"/>
              <w:rPr>
                <w:rFonts w:ascii="Arial Narrow" w:eastAsia="Times New Roman" w:hAnsi="Arial Narrow" w:cs="Segoe UI"/>
                <w:lang w:eastAsia="pt-BR"/>
              </w:rPr>
            </w:pPr>
            <w:r w:rsidRPr="009E26A8">
              <w:rPr>
                <w:rFonts w:ascii="Arial Narrow" w:eastAsia="Times New Roman" w:hAnsi="Arial Narrow" w:cs="Segoe UI"/>
                <w:lang w:eastAsia="pt-BR"/>
              </w:rPr>
              <w:t>uan. nutrição funcional. terapia capilar. rotulagem.</w:t>
            </w:r>
          </w:p>
        </w:tc>
        <w:tc>
          <w:tcPr>
            <w:tcW w:w="1354" w:type="dxa"/>
            <w:vAlign w:val="center"/>
          </w:tcPr>
          <w:p w14:paraId="1357BB1E" w14:textId="7B718D8E" w:rsidR="00E842C0" w:rsidRPr="00015BEA" w:rsidRDefault="004D40A5" w:rsidP="00E84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2 (já preenchidas)</w:t>
            </w:r>
          </w:p>
        </w:tc>
      </w:tr>
      <w:tr w:rsidR="00E842C0" w:rsidRPr="00F2156F" w14:paraId="40A157B4" w14:textId="77777777" w:rsidTr="00D00627">
        <w:tc>
          <w:tcPr>
            <w:tcW w:w="2411" w:type="dxa"/>
            <w:vAlign w:val="center"/>
          </w:tcPr>
          <w:p w14:paraId="5AFF2EF8" w14:textId="5521464C" w:rsidR="00E842C0" w:rsidRPr="00015BEA" w:rsidRDefault="00E842C0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Andrei Santos Siqueira</w:t>
            </w:r>
          </w:p>
        </w:tc>
        <w:tc>
          <w:tcPr>
            <w:tcW w:w="3138" w:type="dxa"/>
            <w:vAlign w:val="center"/>
          </w:tcPr>
          <w:p w14:paraId="0AB9BAD6" w14:textId="3E6DC07A" w:rsidR="00E842C0" w:rsidRPr="00015BEA" w:rsidRDefault="002E4451" w:rsidP="00E84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andrei.san27@gmail.com</w:t>
            </w:r>
          </w:p>
        </w:tc>
        <w:tc>
          <w:tcPr>
            <w:tcW w:w="3524" w:type="dxa"/>
            <w:vAlign w:val="center"/>
          </w:tcPr>
          <w:p w14:paraId="124155F2" w14:textId="5F476A15" w:rsidR="00E842C0" w:rsidRPr="00015BEA" w:rsidRDefault="00015BEA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microbiologia</w:t>
            </w:r>
          </w:p>
        </w:tc>
        <w:tc>
          <w:tcPr>
            <w:tcW w:w="1354" w:type="dxa"/>
            <w:vAlign w:val="center"/>
          </w:tcPr>
          <w:p w14:paraId="6F8AF336" w14:textId="4553D0C6" w:rsidR="00E842C0" w:rsidRPr="00015BEA" w:rsidRDefault="004629C3" w:rsidP="00E84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1</w:t>
            </w:r>
          </w:p>
        </w:tc>
      </w:tr>
      <w:tr w:rsidR="00E842C0" w:rsidRPr="00F2156F" w14:paraId="6A767D62" w14:textId="77777777" w:rsidTr="00D00627">
        <w:tc>
          <w:tcPr>
            <w:tcW w:w="2411" w:type="dxa"/>
            <w:vAlign w:val="center"/>
          </w:tcPr>
          <w:p w14:paraId="07069C15" w14:textId="5913CE67" w:rsidR="00E842C0" w:rsidRPr="00015BEA" w:rsidRDefault="00E842C0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Bárbara Brasil Santana</w:t>
            </w:r>
          </w:p>
        </w:tc>
        <w:tc>
          <w:tcPr>
            <w:tcW w:w="3138" w:type="dxa"/>
            <w:vAlign w:val="center"/>
          </w:tcPr>
          <w:p w14:paraId="239E96F1" w14:textId="206CE31E" w:rsidR="00E842C0" w:rsidRPr="00015BEA" w:rsidRDefault="00E842C0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biomedicinabarbara@gmail.com</w:t>
            </w:r>
          </w:p>
        </w:tc>
        <w:tc>
          <w:tcPr>
            <w:tcW w:w="3524" w:type="dxa"/>
            <w:vAlign w:val="center"/>
          </w:tcPr>
          <w:p w14:paraId="16114FB4" w14:textId="71FC5DA5" w:rsidR="00E842C0" w:rsidRPr="00015BEA" w:rsidRDefault="00015BEA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imunologia, microbiologia, estética, farmacogenética e covid-19</w:t>
            </w:r>
          </w:p>
        </w:tc>
        <w:tc>
          <w:tcPr>
            <w:tcW w:w="1354" w:type="dxa"/>
            <w:vAlign w:val="center"/>
          </w:tcPr>
          <w:p w14:paraId="312B700D" w14:textId="0DE2CC54" w:rsidR="00E842C0" w:rsidRPr="00015BEA" w:rsidRDefault="00E842C0" w:rsidP="00E84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2</w:t>
            </w:r>
          </w:p>
        </w:tc>
      </w:tr>
      <w:tr w:rsidR="00E842C0" w:rsidRPr="00F2156F" w14:paraId="46CBE64A" w14:textId="77777777" w:rsidTr="00D00627">
        <w:tc>
          <w:tcPr>
            <w:tcW w:w="2411" w:type="dxa"/>
            <w:vAlign w:val="center"/>
          </w:tcPr>
          <w:p w14:paraId="5EB5108F" w14:textId="2FEEA81E" w:rsidR="00E842C0" w:rsidRPr="00015BEA" w:rsidRDefault="00580FCF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Danielle Carneiro Farias</w:t>
            </w:r>
          </w:p>
        </w:tc>
        <w:tc>
          <w:tcPr>
            <w:tcW w:w="3138" w:type="dxa"/>
            <w:vAlign w:val="center"/>
          </w:tcPr>
          <w:p w14:paraId="634936BB" w14:textId="3B42E642" w:rsidR="00E842C0" w:rsidRPr="00015BEA" w:rsidRDefault="00015BEA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danicfarias@hotmail.com</w:t>
            </w:r>
          </w:p>
        </w:tc>
        <w:tc>
          <w:tcPr>
            <w:tcW w:w="3524" w:type="dxa"/>
            <w:vAlign w:val="center"/>
          </w:tcPr>
          <w:p w14:paraId="0AC59CA6" w14:textId="1AD0CF7A" w:rsidR="00E842C0" w:rsidRPr="00015BEA" w:rsidRDefault="00015BEA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comportamento alimentar; metodologia de conhecimento, atitudes e práticas</w:t>
            </w:r>
          </w:p>
        </w:tc>
        <w:tc>
          <w:tcPr>
            <w:tcW w:w="1354" w:type="dxa"/>
            <w:vAlign w:val="center"/>
          </w:tcPr>
          <w:p w14:paraId="5A173151" w14:textId="0637DF56" w:rsidR="00E842C0" w:rsidRPr="00015BEA" w:rsidRDefault="00CF3563" w:rsidP="00E84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2</w:t>
            </w:r>
          </w:p>
        </w:tc>
      </w:tr>
      <w:tr w:rsidR="006F56A7" w:rsidRPr="00F2156F" w14:paraId="4D10EFD3" w14:textId="77777777" w:rsidTr="00D00627">
        <w:tc>
          <w:tcPr>
            <w:tcW w:w="2411" w:type="dxa"/>
            <w:vAlign w:val="center"/>
          </w:tcPr>
          <w:p w14:paraId="5B79DFA1" w14:textId="5688010A" w:rsidR="006F56A7" w:rsidRPr="00015BEA" w:rsidRDefault="006F56A7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Márcia Hellen Soutella Mendes Santos</w:t>
            </w:r>
          </w:p>
        </w:tc>
        <w:tc>
          <w:tcPr>
            <w:tcW w:w="3138" w:type="dxa"/>
            <w:vAlign w:val="center"/>
          </w:tcPr>
          <w:p w14:paraId="6D851B85" w14:textId="0037FE85" w:rsidR="006F56A7" w:rsidRPr="00015BEA" w:rsidRDefault="002E4451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040800280@prof.unama.br</w:t>
            </w:r>
          </w:p>
        </w:tc>
        <w:tc>
          <w:tcPr>
            <w:tcW w:w="3524" w:type="dxa"/>
            <w:vAlign w:val="center"/>
          </w:tcPr>
          <w:p w14:paraId="00B30C7C" w14:textId="361DDDA9" w:rsidR="004629C3" w:rsidRPr="004629C3" w:rsidRDefault="00015BEA" w:rsidP="004629C3">
            <w:pPr>
              <w:shd w:val="clear" w:color="auto" w:fill="FFFFFF"/>
              <w:rPr>
                <w:rFonts w:ascii="Arial Narrow" w:eastAsia="Times New Roman" w:hAnsi="Arial Narrow" w:cs="Segoe UI"/>
                <w:lang w:eastAsia="pt-BR"/>
              </w:rPr>
            </w:pPr>
            <w:r w:rsidRPr="004629C3">
              <w:rPr>
                <w:rFonts w:ascii="Arial Narrow" w:eastAsia="Times New Roman" w:hAnsi="Arial Narrow" w:cs="Segoe UI"/>
                <w:lang w:eastAsia="pt-BR"/>
              </w:rPr>
              <w:t>relacionados à gastronomia / cultura e comunicação</w:t>
            </w:r>
          </w:p>
          <w:p w14:paraId="267DBD12" w14:textId="77777777" w:rsidR="006F56A7" w:rsidRPr="00015BEA" w:rsidRDefault="006F56A7" w:rsidP="00E842C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54" w:type="dxa"/>
            <w:vAlign w:val="center"/>
          </w:tcPr>
          <w:p w14:paraId="40CB29D7" w14:textId="2B784970" w:rsidR="006F56A7" w:rsidRPr="00015BEA" w:rsidRDefault="004629C3" w:rsidP="00E84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2</w:t>
            </w:r>
          </w:p>
        </w:tc>
      </w:tr>
      <w:tr w:rsidR="00DA65EF" w:rsidRPr="00F2156F" w14:paraId="1150A6A3" w14:textId="77777777" w:rsidTr="00D00627">
        <w:tc>
          <w:tcPr>
            <w:tcW w:w="2411" w:type="dxa"/>
            <w:vAlign w:val="center"/>
          </w:tcPr>
          <w:p w14:paraId="46D13DCD" w14:textId="58F05190" w:rsidR="00DA65EF" w:rsidRPr="00015BEA" w:rsidRDefault="00DA65EF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Priscilla Maia Ferreira</w:t>
            </w:r>
          </w:p>
        </w:tc>
        <w:tc>
          <w:tcPr>
            <w:tcW w:w="3138" w:type="dxa"/>
            <w:vAlign w:val="center"/>
          </w:tcPr>
          <w:p w14:paraId="643CC80C" w14:textId="097D4390" w:rsidR="00DA65EF" w:rsidRPr="00015BEA" w:rsidRDefault="00881E7F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priscilla_maia@yahoo.com.br</w:t>
            </w:r>
          </w:p>
        </w:tc>
        <w:tc>
          <w:tcPr>
            <w:tcW w:w="3524" w:type="dxa"/>
            <w:vAlign w:val="center"/>
          </w:tcPr>
          <w:p w14:paraId="0AD367C1" w14:textId="003540AD" w:rsidR="00DA65EF" w:rsidRPr="00015BEA" w:rsidRDefault="00015BEA" w:rsidP="00E842C0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produção, conservaçao e análise de alimentos, bioquímica de alimentos, controle de qualidade, influência da alimentação no funcionamento do corpo</w:t>
            </w:r>
          </w:p>
        </w:tc>
        <w:tc>
          <w:tcPr>
            <w:tcW w:w="1354" w:type="dxa"/>
            <w:vAlign w:val="center"/>
          </w:tcPr>
          <w:p w14:paraId="6B400019" w14:textId="36412939" w:rsidR="00DA65EF" w:rsidRPr="00015BEA" w:rsidRDefault="00213915" w:rsidP="00E84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2</w:t>
            </w:r>
          </w:p>
        </w:tc>
      </w:tr>
      <w:tr w:rsidR="00DA65EF" w:rsidRPr="00F2156F" w14:paraId="332748E1" w14:textId="77777777" w:rsidTr="00D00627">
        <w:tc>
          <w:tcPr>
            <w:tcW w:w="2411" w:type="dxa"/>
            <w:vAlign w:val="center"/>
          </w:tcPr>
          <w:p w14:paraId="06120D95" w14:textId="29A22003" w:rsidR="00DA65EF" w:rsidRPr="00015BEA" w:rsidRDefault="00DA65EF" w:rsidP="00DA65E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Rodrigo Santos de Oliveira</w:t>
            </w:r>
          </w:p>
        </w:tc>
        <w:tc>
          <w:tcPr>
            <w:tcW w:w="3138" w:type="dxa"/>
            <w:vAlign w:val="center"/>
          </w:tcPr>
          <w:p w14:paraId="7D9FAFAB" w14:textId="4E8C39E3" w:rsidR="00DA65EF" w:rsidRPr="00015BEA" w:rsidRDefault="002E4451" w:rsidP="00DA65E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260200083@prof.unama.br</w:t>
            </w:r>
          </w:p>
        </w:tc>
        <w:tc>
          <w:tcPr>
            <w:tcW w:w="3524" w:type="dxa"/>
            <w:vAlign w:val="center"/>
          </w:tcPr>
          <w:p w14:paraId="72232935" w14:textId="530B873E" w:rsidR="00DA65EF" w:rsidRPr="00015BEA" w:rsidRDefault="00015BEA" w:rsidP="00DA65E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qualidade microbiológica dos alimentos; microbiologia dos alimentos.</w:t>
            </w:r>
          </w:p>
        </w:tc>
        <w:tc>
          <w:tcPr>
            <w:tcW w:w="1354" w:type="dxa"/>
            <w:vAlign w:val="center"/>
          </w:tcPr>
          <w:p w14:paraId="49F0BA48" w14:textId="7756B8FA" w:rsidR="00DA65EF" w:rsidRPr="00015BEA" w:rsidRDefault="004629C3" w:rsidP="00DA6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1</w:t>
            </w:r>
          </w:p>
        </w:tc>
      </w:tr>
      <w:tr w:rsidR="00DA65EF" w:rsidRPr="00F2156F" w14:paraId="59A02DF3" w14:textId="77777777" w:rsidTr="00D00627">
        <w:tc>
          <w:tcPr>
            <w:tcW w:w="2411" w:type="dxa"/>
            <w:vAlign w:val="center"/>
          </w:tcPr>
          <w:p w14:paraId="12BCFF79" w14:textId="32D0BC2F" w:rsidR="00DA65EF" w:rsidRPr="00015BEA" w:rsidRDefault="00DA65EF" w:rsidP="00DA65E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Thifany Mendes</w:t>
            </w:r>
          </w:p>
        </w:tc>
        <w:tc>
          <w:tcPr>
            <w:tcW w:w="3138" w:type="dxa"/>
            <w:vAlign w:val="center"/>
          </w:tcPr>
          <w:p w14:paraId="77A1846B" w14:textId="0CD01D10" w:rsidR="00DA65EF" w:rsidRPr="00015BEA" w:rsidRDefault="00DA65EF" w:rsidP="00DA65E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thifanymp@gmail.com</w:t>
            </w:r>
          </w:p>
        </w:tc>
        <w:tc>
          <w:tcPr>
            <w:tcW w:w="3524" w:type="dxa"/>
            <w:vAlign w:val="center"/>
          </w:tcPr>
          <w:p w14:paraId="0A61F74F" w14:textId="47049F4F" w:rsidR="00DA65EF" w:rsidRPr="00015BEA" w:rsidRDefault="00015BEA" w:rsidP="00DA65E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nutrição materno infantil; nutrição clínica; atuação profissional</w:t>
            </w:r>
          </w:p>
        </w:tc>
        <w:tc>
          <w:tcPr>
            <w:tcW w:w="1354" w:type="dxa"/>
            <w:vAlign w:val="center"/>
          </w:tcPr>
          <w:p w14:paraId="6B593DAE" w14:textId="031A1994" w:rsidR="00DA65EF" w:rsidRPr="00015BEA" w:rsidRDefault="00DA65EF" w:rsidP="00DA6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2</w:t>
            </w:r>
          </w:p>
        </w:tc>
      </w:tr>
      <w:tr w:rsidR="00DA65EF" w:rsidRPr="00F2156F" w14:paraId="142DE4F8" w14:textId="77777777" w:rsidTr="00D00627">
        <w:tc>
          <w:tcPr>
            <w:tcW w:w="2411" w:type="dxa"/>
            <w:vAlign w:val="center"/>
          </w:tcPr>
          <w:p w14:paraId="174E7403" w14:textId="787A98FA" w:rsidR="00DA65EF" w:rsidRPr="00015BEA" w:rsidRDefault="00DA65EF" w:rsidP="00DA65E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Calibri"/>
              </w:rPr>
              <w:t>Vanessa Lima Carvalho</w:t>
            </w:r>
          </w:p>
        </w:tc>
        <w:tc>
          <w:tcPr>
            <w:tcW w:w="3138" w:type="dxa"/>
            <w:vAlign w:val="center"/>
          </w:tcPr>
          <w:p w14:paraId="37C54360" w14:textId="2A4677C8" w:rsidR="00DA65EF" w:rsidRPr="00015BEA" w:rsidRDefault="005066AD" w:rsidP="00DA65E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vlcvanessa@hotmail.com</w:t>
            </w:r>
          </w:p>
        </w:tc>
        <w:tc>
          <w:tcPr>
            <w:tcW w:w="3524" w:type="dxa"/>
            <w:vAlign w:val="center"/>
          </w:tcPr>
          <w:p w14:paraId="25B67AC4" w14:textId="03665F41" w:rsidR="00DA65EF" w:rsidRPr="00015BEA" w:rsidRDefault="00015BEA" w:rsidP="00DA65EF">
            <w:pPr>
              <w:jc w:val="center"/>
              <w:rPr>
                <w:rFonts w:ascii="Arial Narrow" w:hAnsi="Arial Narrow" w:cs="Calibri"/>
              </w:rPr>
            </w:pPr>
            <w:r w:rsidRPr="00015BEA">
              <w:rPr>
                <w:rFonts w:ascii="Arial Narrow" w:hAnsi="Arial Narrow" w:cs="Segoe UI"/>
                <w:shd w:val="clear" w:color="auto" w:fill="FFFFFF"/>
              </w:rPr>
              <w:t>microbiota intestinal; fitoterapia; compostos bioativos nas dcnt.</w:t>
            </w:r>
          </w:p>
        </w:tc>
        <w:tc>
          <w:tcPr>
            <w:tcW w:w="1354" w:type="dxa"/>
            <w:vAlign w:val="center"/>
          </w:tcPr>
          <w:p w14:paraId="64907037" w14:textId="559FD800" w:rsidR="00DA65EF" w:rsidRPr="00015BEA" w:rsidRDefault="00CF3563" w:rsidP="00DA65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015BEA">
              <w:rPr>
                <w:rFonts w:ascii="Arial Narrow" w:hAnsi="Arial Narrow" w:cs="Arial Narrow"/>
              </w:rPr>
              <w:t>2</w:t>
            </w:r>
          </w:p>
        </w:tc>
      </w:tr>
    </w:tbl>
    <w:p w14:paraId="5350408E" w14:textId="77777777" w:rsidR="00E9206C" w:rsidRPr="00C732EF" w:rsidRDefault="00E9206C" w:rsidP="00233F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Arial Narrow"/>
          <w:sz w:val="24"/>
          <w:szCs w:val="24"/>
        </w:rPr>
      </w:pPr>
    </w:p>
    <w:sectPr w:rsidR="00E9206C" w:rsidRPr="00C73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D35"/>
    <w:multiLevelType w:val="hybridMultilevel"/>
    <w:tmpl w:val="0F22E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3EC9"/>
    <w:multiLevelType w:val="hybridMultilevel"/>
    <w:tmpl w:val="FA508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B0FA8"/>
    <w:multiLevelType w:val="hybridMultilevel"/>
    <w:tmpl w:val="810046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921D59"/>
    <w:multiLevelType w:val="hybridMultilevel"/>
    <w:tmpl w:val="78B08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3394"/>
    <w:multiLevelType w:val="hybridMultilevel"/>
    <w:tmpl w:val="DC6813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B2"/>
    <w:rsid w:val="000038B7"/>
    <w:rsid w:val="00004E96"/>
    <w:rsid w:val="00015BEA"/>
    <w:rsid w:val="00053754"/>
    <w:rsid w:val="00084C0C"/>
    <w:rsid w:val="000D01E5"/>
    <w:rsid w:val="000D5F65"/>
    <w:rsid w:val="0018415A"/>
    <w:rsid w:val="00187E90"/>
    <w:rsid w:val="00213915"/>
    <w:rsid w:val="00233FEB"/>
    <w:rsid w:val="002E4451"/>
    <w:rsid w:val="00314796"/>
    <w:rsid w:val="00350A8E"/>
    <w:rsid w:val="00384859"/>
    <w:rsid w:val="003B516D"/>
    <w:rsid w:val="003C1212"/>
    <w:rsid w:val="00402FC0"/>
    <w:rsid w:val="00421193"/>
    <w:rsid w:val="00444F1A"/>
    <w:rsid w:val="004629C3"/>
    <w:rsid w:val="004A232D"/>
    <w:rsid w:val="004D28FB"/>
    <w:rsid w:val="004D40A5"/>
    <w:rsid w:val="004E20DD"/>
    <w:rsid w:val="004E4859"/>
    <w:rsid w:val="005066AD"/>
    <w:rsid w:val="00556EC1"/>
    <w:rsid w:val="00580FCF"/>
    <w:rsid w:val="005D0D7F"/>
    <w:rsid w:val="005F4223"/>
    <w:rsid w:val="0061737D"/>
    <w:rsid w:val="0063560F"/>
    <w:rsid w:val="00681C13"/>
    <w:rsid w:val="006A2B72"/>
    <w:rsid w:val="006E2928"/>
    <w:rsid w:val="006F169D"/>
    <w:rsid w:val="006F56A7"/>
    <w:rsid w:val="007318F9"/>
    <w:rsid w:val="007352F0"/>
    <w:rsid w:val="0079173B"/>
    <w:rsid w:val="0079565D"/>
    <w:rsid w:val="00796C24"/>
    <w:rsid w:val="007A347E"/>
    <w:rsid w:val="007E397E"/>
    <w:rsid w:val="007F2363"/>
    <w:rsid w:val="008042E1"/>
    <w:rsid w:val="00815980"/>
    <w:rsid w:val="00836B4D"/>
    <w:rsid w:val="0084179C"/>
    <w:rsid w:val="00881E7F"/>
    <w:rsid w:val="00895168"/>
    <w:rsid w:val="008D25F2"/>
    <w:rsid w:val="00973474"/>
    <w:rsid w:val="009969A0"/>
    <w:rsid w:val="009E26A8"/>
    <w:rsid w:val="00A1552C"/>
    <w:rsid w:val="00A80E8E"/>
    <w:rsid w:val="00AC34EF"/>
    <w:rsid w:val="00AD67A3"/>
    <w:rsid w:val="00B05137"/>
    <w:rsid w:val="00B072B5"/>
    <w:rsid w:val="00B12EA1"/>
    <w:rsid w:val="00B535B2"/>
    <w:rsid w:val="00BB41B4"/>
    <w:rsid w:val="00BF6031"/>
    <w:rsid w:val="00C732EF"/>
    <w:rsid w:val="00CF3563"/>
    <w:rsid w:val="00D00627"/>
    <w:rsid w:val="00D22084"/>
    <w:rsid w:val="00D66EA3"/>
    <w:rsid w:val="00D87534"/>
    <w:rsid w:val="00DA65EF"/>
    <w:rsid w:val="00E842C0"/>
    <w:rsid w:val="00E9206C"/>
    <w:rsid w:val="00ED4B71"/>
    <w:rsid w:val="00EE62D9"/>
    <w:rsid w:val="00EE682A"/>
    <w:rsid w:val="00EF300B"/>
    <w:rsid w:val="00EF3D69"/>
    <w:rsid w:val="00EF7D1F"/>
    <w:rsid w:val="00F2156F"/>
    <w:rsid w:val="00F76AC5"/>
    <w:rsid w:val="00F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45BE"/>
  <w15:chartTrackingRefBased/>
  <w15:docId w15:val="{D6A9D6DD-735D-42CF-8A07-A13B1B42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35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41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415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9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Fontepargpadro"/>
    <w:rsid w:val="0050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46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01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4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8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865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  <w:divsChild>
            <w:div w:id="20867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16933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  <w:divsChild>
            <w:div w:id="1034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7" w:color="CCCCCC"/>
                <w:right w:val="none" w:sz="0" w:space="0" w:color="auto"/>
              </w:divBdr>
              <w:divsChild>
                <w:div w:id="5719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Costa</dc:creator>
  <cp:keywords/>
  <dc:description/>
  <cp:lastModifiedBy>Barbara Santana</cp:lastModifiedBy>
  <cp:revision>57</cp:revision>
  <cp:lastPrinted>2021-02-26T23:26:00Z</cp:lastPrinted>
  <dcterms:created xsi:type="dcterms:W3CDTF">2021-02-06T15:22:00Z</dcterms:created>
  <dcterms:modified xsi:type="dcterms:W3CDTF">2022-02-22T17:33:00Z</dcterms:modified>
</cp:coreProperties>
</file>